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b/>
          <w:bCs/>
          <w:i/>
          <w:iCs/>
          <w:color w:val="003366"/>
          <w:sz w:val="24"/>
          <w:szCs w:val="24"/>
          <w:lang w:eastAsia="tr-TR"/>
        </w:rPr>
        <w:t xml:space="preserve">2012 Bahar Dönemi </w:t>
      </w:r>
      <w:r>
        <w:rPr>
          <w:rFonts w:ascii="Helvetica" w:hAnsi="Helvetica" w:cs="Helvetica"/>
          <w:b/>
          <w:bCs/>
          <w:i/>
          <w:iCs/>
          <w:color w:val="003366"/>
          <w:sz w:val="24"/>
          <w:szCs w:val="24"/>
          <w:lang w:eastAsia="tr-TR"/>
        </w:rPr>
        <w:t>Programı</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color w:val="333333"/>
          <w:sz w:val="13"/>
          <w:szCs w:val="13"/>
          <w:lang w:eastAsia="tr-TR"/>
        </w:rPr>
        <w:t>_________________________________________________________________________________ </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b/>
          <w:bCs/>
          <w:color w:val="003366"/>
          <w:sz w:val="13"/>
          <w:szCs w:val="13"/>
          <w:u w:val="single"/>
          <w:lang w:eastAsia="tr-TR"/>
        </w:rPr>
        <w:t>Açılış   Semineri</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b/>
          <w:bCs/>
          <w:color w:val="FF0000"/>
          <w:sz w:val="13"/>
          <w:szCs w:val="13"/>
          <w:lang w:eastAsia="tr-TR"/>
        </w:rPr>
        <w:t>TÜRKİYE’DE EGEMENLİK SİSTEMİNİN EVRİMİ -1908 - 2012</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b/>
          <w:bCs/>
          <w:color w:val="003366"/>
          <w:sz w:val="13"/>
          <w:szCs w:val="13"/>
          <w:u w:val="single"/>
          <w:lang w:eastAsia="tr-TR"/>
        </w:rPr>
        <w:t>Konuşmacı</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b/>
          <w:bCs/>
          <w:color w:val="FF0000"/>
          <w:sz w:val="13"/>
          <w:szCs w:val="13"/>
          <w:lang w:eastAsia="tr-TR"/>
        </w:rPr>
        <w:t>FİKRET BAŞKAYA</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b/>
          <w:bCs/>
          <w:color w:val="FF0000"/>
          <w:sz w:val="13"/>
          <w:szCs w:val="13"/>
          <w:u w:val="single"/>
          <w:lang w:eastAsia="tr-TR"/>
        </w:rPr>
        <w:t>Tarih</w:t>
      </w:r>
      <w:r w:rsidRPr="00673359">
        <w:rPr>
          <w:rFonts w:ascii="Helvetica" w:hAnsi="Helvetica" w:cs="Helvetica"/>
          <w:b/>
          <w:bCs/>
          <w:color w:val="003366"/>
          <w:sz w:val="13"/>
          <w:szCs w:val="13"/>
          <w:u w:val="single"/>
          <w:lang w:eastAsia="tr-TR"/>
        </w:rPr>
        <w:t> </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24 Mart Cumartesi Saat:15.00 </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b/>
          <w:bCs/>
          <w:color w:val="FF0000"/>
          <w:sz w:val="13"/>
          <w:szCs w:val="13"/>
          <w:u w:val="single"/>
          <w:lang w:eastAsia="tr-TR"/>
        </w:rPr>
        <w:t>Yer</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İstanbul Özgür Üniversite  </w:t>
      </w:r>
    </w:p>
    <w:p w:rsidR="00F71802" w:rsidRPr="00673359" w:rsidRDefault="00F71802" w:rsidP="00673359">
      <w:pPr>
        <w:shd w:val="clear" w:color="auto" w:fill="FFFFFF"/>
        <w:spacing w:before="107" w:after="161" w:line="172" w:lineRule="atLeast"/>
        <w:jc w:val="center"/>
        <w:rPr>
          <w:rFonts w:ascii="Helvetica" w:hAnsi="Helvetica" w:cs="Helvetica"/>
          <w:color w:val="333333"/>
          <w:sz w:val="13"/>
          <w:szCs w:val="13"/>
          <w:lang w:eastAsia="tr-TR"/>
        </w:rPr>
      </w:pPr>
      <w:r w:rsidRPr="00673359">
        <w:rPr>
          <w:rFonts w:ascii="Helvetica" w:hAnsi="Helvetica" w:cs="Helvetica"/>
          <w:color w:val="333333"/>
          <w:sz w:val="13"/>
          <w:szCs w:val="13"/>
          <w:lang w:eastAsia="tr-TR"/>
        </w:rPr>
        <w:t> _________________________________________________________________________________________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0000"/>
          <w:sz w:val="13"/>
          <w:szCs w:val="13"/>
          <w:u w:val="single"/>
          <w:lang w:eastAsia="tr-TR"/>
        </w:rPr>
        <w:t>26 Mart Pazartesi Akşamı Program Başlayacak</w:t>
      </w:r>
      <w:r w:rsidRPr="00673359">
        <w:rPr>
          <w:rFonts w:ascii="Helvetica" w:hAnsi="Helvetica" w:cs="Helvetica"/>
          <w:b/>
          <w:bCs/>
          <w:i/>
          <w:iCs/>
          <w:color w:val="003366"/>
          <w:sz w:val="13"/>
          <w:szCs w:val="13"/>
          <w:u w:val="single"/>
          <w:lang w:eastAsia="tr-TR"/>
        </w:rPr>
        <w:t> </w:t>
      </w:r>
      <w:r w:rsidRPr="00673359">
        <w:rPr>
          <w:rFonts w:ascii="Helvetica" w:hAnsi="Helvetica" w:cs="Helvetica"/>
          <w:b/>
          <w:bCs/>
          <w:i/>
          <w:i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u w:val="single"/>
          <w:lang w:eastAsia="tr-TR"/>
        </w:rPr>
        <w:t>PROGRAM</w:t>
      </w:r>
      <w:r w:rsidRPr="00673359">
        <w:rPr>
          <w:rFonts w:ascii="Helvetica" w:hAnsi="Helvetica" w:cs="Helvetica"/>
          <w:b/>
          <w:b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Pazartesi – 19.00 – 21.00</w:t>
      </w:r>
    </w:p>
    <w:p w:rsidR="00F71802" w:rsidRPr="00673359" w:rsidRDefault="00F71802" w:rsidP="00673359">
      <w:pPr>
        <w:numPr>
          <w:ilvl w:val="0"/>
          <w:numId w:val="1"/>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DOLAYSIZ ÜRETİM SÜRECİ VE DOLAYSIZ SERMAYE</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E. Ahmet TONAK -  Sungur SAVRAN</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Bu seminer, sonbahar döneminde kalabalık bir grupla yapılmış olan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 okuma” seminerinin bir devamı ve gelecek sene güz döneminde yapılması planlanan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 ikinci ve üçüncü ciltler okuma seminerine de bir ara bağlantı niteliğini taşıyor. Ne var ki, geçtiğimiz dönemde düzenlenmiş olan seminere katılmamış olanlara kapalı değil. Hatta kuvvetle tavsiye edilir. Çünkü ilk üç hafta boyunca yapılacak okuma, bir bakıma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’in birinci cildinin sonuçlarının bir özeti gibi olacaktır. Bu da, geçtiğimiz dönemdeki seminere katılmamış olanlar için, önümüzdeki güz döneminde yapılacak okumaya asgari de olsa bir temel sağlayacaktır.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Seminer iki farklı bölümden oluşuyor. İlk üç oturum teorik bir karakter taşıyor. Burada, Marx’ın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’in birinci cildinin altıncı bölümü olarak planladığı halde daha sonra kitaba dahil etmediği bir metin olan “Dolaysız Üretim Sürecinin Sonuçları”nı okuyacağız. Bu metin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’in Sol Yayınları edisyonunda yer almadığı için herkesin Yordam Kitap edisyonunu kullanması gerekecek. Bu ilk üç seminer, aynen geçtiğimiz güz dönemindeki seminer gibi, “sıkı okuma” üzerinde yükselecek. Katılımcıların hepsinin seminerlere aşağıda işaret edilen bölümleri okuyarak gelmesi bekleniyor. (Y harfi,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’in birinci cildinin Yordam Kitap’tan yayınlanmış edisyonunu simgeliyor.)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Bundan sonraki üç oturum ise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’in kategorilerinin gerçek yaşamda somutlaşması üzerinde duracak. Bu somutluk arayışı dolayısıyladır ki, seminerin başlığında bu üç oturuma “dolaysız sermaye” adını verdik. Katılımcılardan bu üç seminer için bir okuma beklenmiyor. (İki seminer için tavsiye edilen birer kitap var, ama zorunlu okuma yok.)</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Bu seminer boyunca yapmak istediğimiz bir faaliyet de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’i günlük gazeteleri izleyerek günümüz kapitalizmine uygulamak. Gazetelerdeki ekonomi haberlerinin Marx'ın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'indeki analiz ve örnekleri destekler, zenginleştirir nitelikte olduğunu düşünüyoruz. Seminer katılımcılarından da 6 hafta boyunca her ders için 1 haber kupürü (kesiği) ve o haberle Marx'ın kapitalizm analizi arasındaki ilişkiyi </w:t>
      </w:r>
      <w:r w:rsidRPr="00673359">
        <w:rPr>
          <w:rFonts w:ascii="Helvetica" w:hAnsi="Helvetica" w:cs="Helvetica"/>
          <w:i/>
          <w:iCs/>
          <w:color w:val="003366"/>
          <w:sz w:val="13"/>
          <w:szCs w:val="13"/>
          <w:lang w:eastAsia="tr-TR"/>
        </w:rPr>
        <w:t>Kapital'</w:t>
      </w:r>
      <w:r w:rsidRPr="00673359">
        <w:rPr>
          <w:rFonts w:ascii="Helvetica" w:hAnsi="Helvetica" w:cs="Helvetica"/>
          <w:color w:val="003366"/>
          <w:sz w:val="13"/>
          <w:szCs w:val="13"/>
          <w:lang w:eastAsia="tr-TR"/>
        </w:rPr>
        <w:t>den alıntılar, sayfa referansları ile açıklayan (2 sayfayı geçmeyen) bir metin getirmeleri beklenmektedir. Her dersin son kısmı bu metinlerin paylaşılmasına, tartışılmasına ayrılacaktır.  Bu şekilde seminer sonunda her katılımcı 6 kupürlük bir dosya oluşturmuş olacak ve bu dosyalardan seçileceklerle yeterli materyal sağlanırsa bir kitapçık da yayınlanabilecektir.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u w:val="single"/>
          <w:lang w:eastAsia="tr-TR"/>
        </w:rPr>
        <w:t>Çalışma Planı: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1. Emek Süreci Ve Değerlenme Süreci / </w:t>
      </w:r>
      <w:r w:rsidRPr="00673359">
        <w:rPr>
          <w:rFonts w:ascii="Helvetica" w:hAnsi="Helvetica" w:cs="Helvetica"/>
          <w:color w:val="800000"/>
          <w:sz w:val="13"/>
          <w:szCs w:val="13"/>
          <w:lang w:eastAsia="tr-TR"/>
        </w:rPr>
        <w:t>26 Mart</w:t>
      </w:r>
      <w:r w:rsidRPr="00673359">
        <w:rPr>
          <w:rFonts w:ascii="Helvetica" w:hAnsi="Helvetica" w:cs="Helvetica"/>
          <w:b/>
          <w:b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Sungur Savran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003366"/>
          <w:sz w:val="13"/>
          <w:szCs w:val="13"/>
          <w:lang w:eastAsia="tr-TR"/>
        </w:rPr>
        <w:t>Kapital</w:t>
      </w:r>
      <w:r w:rsidRPr="00673359">
        <w:rPr>
          <w:rFonts w:ascii="Helvetica" w:hAnsi="Helvetica" w:cs="Helvetica"/>
          <w:b/>
          <w:bCs/>
          <w:color w:val="003366"/>
          <w:sz w:val="13"/>
          <w:szCs w:val="13"/>
          <w:lang w:eastAsia="tr-TR"/>
        </w:rPr>
        <w:t>, Y743-782</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2. Biçimsel Boyunduruk Ve Gerçek Boyunduruk / </w:t>
      </w:r>
      <w:r w:rsidRPr="00673359">
        <w:rPr>
          <w:rFonts w:ascii="Helvetica" w:hAnsi="Helvetica" w:cs="Helvetica"/>
          <w:color w:val="800000"/>
          <w:sz w:val="13"/>
          <w:szCs w:val="13"/>
          <w:lang w:eastAsia="tr-TR"/>
        </w:rPr>
        <w:t>2 Nisan</w:t>
      </w:r>
      <w:r w:rsidRPr="00673359">
        <w:rPr>
          <w:rFonts w:ascii="Helvetica" w:hAnsi="Helvetica" w:cs="Helvetica"/>
          <w:b/>
          <w:b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Sungur Savran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003366"/>
          <w:sz w:val="13"/>
          <w:szCs w:val="13"/>
          <w:lang w:eastAsia="tr-TR"/>
        </w:rPr>
        <w:t>Kapital</w:t>
      </w:r>
      <w:r w:rsidRPr="00673359">
        <w:rPr>
          <w:rFonts w:ascii="Helvetica" w:hAnsi="Helvetica" w:cs="Helvetica"/>
          <w:b/>
          <w:bCs/>
          <w:color w:val="003366"/>
          <w:sz w:val="13"/>
          <w:szCs w:val="13"/>
          <w:lang w:eastAsia="tr-TR"/>
        </w:rPr>
        <w:t>, Y782-800</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3. Üretken Ve Üretken Olmayan Emek Ve Sermayenin Ürünü Olarak Metâ / </w:t>
      </w:r>
      <w:r w:rsidRPr="00673359">
        <w:rPr>
          <w:rFonts w:ascii="Helvetica" w:hAnsi="Helvetica" w:cs="Helvetica"/>
          <w:color w:val="800000"/>
          <w:sz w:val="13"/>
          <w:szCs w:val="13"/>
          <w:lang w:eastAsia="tr-TR"/>
        </w:rPr>
        <w:t>9 Nisan</w:t>
      </w:r>
      <w:r w:rsidRPr="00673359">
        <w:rPr>
          <w:rFonts w:ascii="Helvetica" w:hAnsi="Helvetica" w:cs="Helvetica"/>
          <w:b/>
          <w:b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Sungur Savran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003366"/>
          <w:sz w:val="13"/>
          <w:szCs w:val="13"/>
          <w:lang w:eastAsia="tr-TR"/>
        </w:rPr>
        <w:t>Kapital</w:t>
      </w:r>
      <w:r w:rsidRPr="00673359">
        <w:rPr>
          <w:rFonts w:ascii="Helvetica" w:hAnsi="Helvetica" w:cs="Helvetica"/>
          <w:b/>
          <w:bCs/>
          <w:color w:val="003366"/>
          <w:sz w:val="13"/>
          <w:szCs w:val="13"/>
          <w:lang w:eastAsia="tr-TR"/>
        </w:rPr>
        <w:t>, Y800-833</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4. Sermayenin Cisimleşmesi: Türkiye’de Holdingler / </w:t>
      </w:r>
      <w:r w:rsidRPr="00673359">
        <w:rPr>
          <w:rFonts w:ascii="Helvetica" w:hAnsi="Helvetica" w:cs="Helvetica"/>
          <w:color w:val="800000"/>
          <w:sz w:val="13"/>
          <w:szCs w:val="13"/>
          <w:lang w:eastAsia="tr-TR"/>
        </w:rPr>
        <w:t>16 Nisan</w:t>
      </w:r>
      <w:r w:rsidRPr="00673359">
        <w:rPr>
          <w:rFonts w:ascii="Helvetica" w:hAnsi="Helvetica" w:cs="Helvetica"/>
          <w:b/>
          <w:b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Özgür Öztürk</w:t>
      </w:r>
      <w:r w:rsidRPr="00673359">
        <w:rPr>
          <w:rFonts w:ascii="Helvetica" w:hAnsi="Helvetica" w:cs="Helvetica"/>
          <w:b/>
          <w:b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Tavsiye Edilen Okuma: Özgür Öztürk, </w:t>
      </w:r>
      <w:r w:rsidRPr="00673359">
        <w:rPr>
          <w:rFonts w:ascii="Helvetica" w:hAnsi="Helvetica" w:cs="Helvetica"/>
          <w:b/>
          <w:bCs/>
          <w:i/>
          <w:iCs/>
          <w:color w:val="003366"/>
          <w:sz w:val="13"/>
          <w:szCs w:val="13"/>
          <w:lang w:eastAsia="tr-TR"/>
        </w:rPr>
        <w:t>Türkiye’de Büyük Sermaye Grupları</w:t>
      </w:r>
      <w:r w:rsidRPr="00673359">
        <w:rPr>
          <w:rFonts w:ascii="Helvetica" w:hAnsi="Helvetica" w:cs="Helvetica"/>
          <w:b/>
          <w:bCs/>
          <w:color w:val="003366"/>
          <w:sz w:val="13"/>
          <w:szCs w:val="13"/>
          <w:lang w:eastAsia="tr-TR"/>
        </w:rPr>
        <w:t>, Sosyal Araştırmalar Vakfı, İstanbul, 2010.</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5. Sermayenin Cisimleşmesi: Arçelik / </w:t>
      </w:r>
      <w:r w:rsidRPr="00673359">
        <w:rPr>
          <w:rFonts w:ascii="Helvetica" w:hAnsi="Helvetica" w:cs="Helvetica"/>
          <w:color w:val="800000"/>
          <w:sz w:val="13"/>
          <w:szCs w:val="13"/>
          <w:lang w:eastAsia="tr-TR"/>
        </w:rPr>
        <w:t>23 Nisan</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Ahmet Tonak Ve </w:t>
      </w:r>
      <w:r w:rsidRPr="00673359">
        <w:rPr>
          <w:rFonts w:ascii="Helvetica" w:hAnsi="Helvetica" w:cs="Helvetica"/>
          <w:b/>
          <w:bCs/>
          <w:color w:val="800000"/>
          <w:sz w:val="13"/>
          <w:szCs w:val="13"/>
          <w:lang w:eastAsia="tr-TR"/>
        </w:rPr>
        <w:t>Enis Rıza </w:t>
      </w:r>
      <w:r w:rsidRPr="00673359">
        <w:rPr>
          <w:rFonts w:ascii="Helvetica" w:hAnsi="Helvetica" w:cs="Helvetica"/>
          <w:b/>
          <w:bCs/>
          <w:color w:val="003366"/>
          <w:sz w:val="13"/>
          <w:szCs w:val="13"/>
          <w:lang w:eastAsia="tr-TR"/>
        </w:rPr>
        <w:t>(Belgesel Sinemacı-VTR)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Arçelik A.Ş. Kurum Tarihi Belgeselinden Seçilmiş Video Ve Koray R. Yılmaz. </w:t>
      </w:r>
      <w:r w:rsidRPr="00673359">
        <w:rPr>
          <w:rFonts w:ascii="Helvetica" w:hAnsi="Helvetica" w:cs="Helvetica"/>
          <w:b/>
          <w:bCs/>
          <w:i/>
          <w:iCs/>
          <w:color w:val="003366"/>
          <w:sz w:val="13"/>
          <w:szCs w:val="13"/>
          <w:lang w:eastAsia="tr-TR"/>
        </w:rPr>
        <w:t>Arçelik.</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003366"/>
          <w:sz w:val="13"/>
          <w:szCs w:val="13"/>
          <w:lang w:eastAsia="tr-TR"/>
        </w:rPr>
        <w:t>Mahalle Bakkalından Küresel Aktöre- İşletme Tarihine Marksist Yaklaşım</w:t>
      </w:r>
      <w:r w:rsidRPr="00673359">
        <w:rPr>
          <w:rFonts w:ascii="Helvetica" w:hAnsi="Helvetica" w:cs="Helvetica"/>
          <w:b/>
          <w:bCs/>
          <w:color w:val="003366"/>
          <w:sz w:val="13"/>
          <w:szCs w:val="13"/>
          <w:lang w:eastAsia="tr-TR"/>
        </w:rPr>
        <w:t>, Sosyal Araştırmalar Vakfı, İstanbul, 2010.</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6. Sermayenin Cisimleşmesi: Günümüz Dünyasında Ve Türkiyesinde Sermaye / </w:t>
      </w:r>
      <w:r w:rsidRPr="00673359">
        <w:rPr>
          <w:rFonts w:ascii="Helvetica" w:hAnsi="Helvetica" w:cs="Helvetica"/>
          <w:color w:val="800000"/>
          <w:sz w:val="13"/>
          <w:szCs w:val="13"/>
          <w:lang w:eastAsia="tr-TR"/>
        </w:rPr>
        <w:t>30 Nisan</w:t>
      </w:r>
      <w:r w:rsidRPr="00673359">
        <w:rPr>
          <w:rFonts w:ascii="Helvetica" w:hAnsi="Helvetica" w:cs="Helvetica"/>
          <w:b/>
          <w:b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Ahmet Tonak</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Gazete Kupürlerinden Oluşan Dosyaların Ve Seminerin Genel Değerlendirilmesi.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_________________________________________________________________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Salı - 19.00 – 21.00</w:t>
      </w:r>
    </w:p>
    <w:p w:rsidR="00F71802" w:rsidRPr="00673359" w:rsidRDefault="00F71802" w:rsidP="00673359">
      <w:pPr>
        <w:numPr>
          <w:ilvl w:val="0"/>
          <w:numId w:val="2"/>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ORTADOĞU : DİRENİŞ, DEVRİM, EMPERYALİZM</w:t>
      </w:r>
    </w:p>
    <w:p w:rsidR="00F71802" w:rsidRPr="00673359" w:rsidRDefault="00F71802" w:rsidP="00673359">
      <w:pPr>
        <w:spacing w:after="0" w:line="240" w:lineRule="auto"/>
        <w:rPr>
          <w:rFonts w:ascii="Times New Roman" w:hAnsi="Times New Roman" w:cs="Times New Roman"/>
          <w:sz w:val="24"/>
          <w:szCs w:val="24"/>
          <w:lang w:eastAsia="tr-TR"/>
        </w:rPr>
      </w:pPr>
      <w:r w:rsidRPr="00673359">
        <w:rPr>
          <w:rFonts w:ascii="Helvetica" w:hAnsi="Helvetica" w:cs="Helvetica"/>
          <w:b/>
          <w:bCs/>
          <w:color w:val="800000"/>
          <w:sz w:val="13"/>
          <w:szCs w:val="13"/>
          <w:shd w:val="clear" w:color="auto" w:fill="FFFFFF"/>
          <w:lang w:eastAsia="tr-TR"/>
        </w:rPr>
        <w:t>DOĞAN ÇETİNKAYA</w:t>
      </w:r>
      <w:r w:rsidRPr="00673359">
        <w:rPr>
          <w:rFonts w:ascii="Helvetica" w:hAnsi="Helvetica" w:cs="Helvetica"/>
          <w:color w:val="333333"/>
          <w:sz w:val="13"/>
          <w:szCs w:val="13"/>
          <w:lang w:eastAsia="tr-TR"/>
        </w:rPr>
        <w:br/>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ERHAN KELEŞOĞLU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FOTİ BENLİSOY</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LEVENT DÖLEK</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MERT KÜKRER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METE ÇUBUKÇU</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SEDA ALTUĞ</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SİNAN BİRDAL</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______________________________________________________________________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Salı -  19.00-21.00</w:t>
      </w:r>
    </w:p>
    <w:p w:rsidR="00F71802" w:rsidRPr="00673359" w:rsidRDefault="00F71802" w:rsidP="00673359">
      <w:pPr>
        <w:numPr>
          <w:ilvl w:val="0"/>
          <w:numId w:val="3"/>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 </w:t>
      </w:r>
      <w:r w:rsidRPr="00673359">
        <w:rPr>
          <w:rFonts w:ascii="Helvetica" w:hAnsi="Helvetica" w:cs="Helvetica"/>
          <w:b/>
          <w:bCs/>
          <w:color w:val="800000"/>
          <w:sz w:val="13"/>
          <w:szCs w:val="13"/>
          <w:lang w:eastAsia="tr-TR"/>
        </w:rPr>
        <w:t>RESİM ATÖLYESİ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Haydar ÖZAY</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Özgür Üniversite Resim Atölyesi, yeni öğrenci katılımlarıyla desen ve yağlı boya çalışmalarına devam edecek.</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__________________________________________________________________________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Çarşamba -  19.00-21.00</w:t>
      </w:r>
    </w:p>
    <w:p w:rsidR="00F71802" w:rsidRPr="00673359" w:rsidRDefault="00F71802" w:rsidP="00673359">
      <w:pPr>
        <w:numPr>
          <w:ilvl w:val="0"/>
          <w:numId w:val="4"/>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EGEMENLERİN HUKUKUNA KARŞI ALTERNATİF HUKUK MÜCADELESİ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ERCAN KANAR</w:t>
      </w:r>
      <w:r w:rsidRPr="00673359">
        <w:rPr>
          <w:rFonts w:ascii="Helvetica" w:hAnsi="Helvetica" w:cs="Helvetica"/>
          <w:b/>
          <w:b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Egemen resmi literatür ve üniversite öğrenim-eğitiminde hukuk; ‘bireylerin bireylerle ve bireylerin devletle olan ilişkilerini düzenleyen kurallar toplamı’ olarak tanımlanır. Zaman zaman hukuk terimi hak sözcüğünün çoğulu olarak da kullanılır. Bu tür tanımlamalar gerçeği karartan yanılsamalardır.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Kuşkusuz hukuk her devletli sistemde toplumsal yaşamın her alanını içine alan temel ekonomik yapının aktif yansımasının ürünü olan bir alt yapı kurumudur. Ancak hukuk kavramının anlamını, işlevini açıklayabilmek için toplumların tarihini ve gelişim yasalarını göz önünde tutmak gerekir. Hukuk kavramı sınıflar arası ilişki ve çelişkilerden bağımsız bir biçimde değerlendirilemez. Gerçek anlamda hukuk sınıflaşma süreciyle oluşmuştur. Tarih boyunca hukukun işlevi egemen üretim ilişkilerini düzenlemek ve korumak olmuştur. Hukukun egemen iradelerin bileşkesi doğrultusunda oluştuğu bir realitedir. Burada  dikkat edilmesi gereken husus hukukun aynı zamanda sınıflar mücadelesinde bir denge hedef göstergesi olduğunun da gözden kaçırılmaması gerekliliğidir. Yönetilenlerin, ezilenlerin hak ve özgürlükler mücadelesi aşağıdan yukarıya egemenlerin iradesinde ve sistemlerinde gedikler açmakta ve hukuk alt yapının pasif yansıması yerine, o süreçteki sınıflar arası güçler dengesine bağlı olarak bir aktif yansıma hareketliliği taşımaktadır. Yani zıtların mücadelesi ve birliği pasif bir tarzda değil, kendi iç dinamizmi içinde aktif bir yansımı şeklinde, med-cezirleri taşıyarak hukuk oluşumuna yansımaktadır. Hukuk, temel yapının pasif bir yansıması olarak algılandığı takdirde ekonominin mekanik gölge takipçiliği anlayışında; özgürleşme yönünde hukuka ve devlete müdahaleler, bu müdahalelerin pozitiflenmesi süreci ve neticede devletin dolayısıyla hukukun sönmesi sürecinin hızlandırılması kavranamayacaktır. Daha da tehlikelisi sönümlenme hedefine tabi köktenci düzenlemelerin ortaya atılması söz konusu olamayacaktır.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Adalet de hukuk ile beraber sınıfsal bir yapıya, göreliliğe sahiptir. Hukukun aktif yansıma özelliği göreliliğin, evrensellik ve ortak adalet paydasına yaklaşımında yönünü ve ağırlığını belirler.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Hukuka ve adalete gereksinimin olmadığı, hukuksuz, nihai özgürlükler dünyasına gidişi hızlandıracak anlayış diğer araçlar gibi hukuku ve adaleti de kutsamayan, özgürlükçü ve dağıtıcı hukuk ve adalet anlayışını sadece özgürlükler için bir köprü gören anlayıştır.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Özgür üniversitedeki, seminer yerine çalışma diyeceğim, hukuk çalışmalarında her dönemdeki egemenlerin hukuku irdelenirken, esas olarak da özgür birey ve özgür toplum hedefi açısından aşağıdan yukarıya nasıl bir hukuk mücadelesi ve üretimi yapılamalıdır sorusuna birlikte yanıtlar aranacaktır. Suç-ceza-hapishane kavramları, ‘düşmanla savaş hukuku’ özgürlükler açısından masaya yatırılacaktır.                                                                      </w:t>
      </w:r>
      <w:r w:rsidRPr="00673359">
        <w:rPr>
          <w:rFonts w:ascii="Helvetica" w:hAnsi="Helvetica" w:cs="Helvetica"/>
          <w:b/>
          <w:bCs/>
          <w:color w:val="003366"/>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A-</w:t>
      </w:r>
      <w:r w:rsidRPr="00673359">
        <w:rPr>
          <w:rFonts w:ascii="Helvetica" w:hAnsi="Helvetica" w:cs="Helvetica"/>
          <w:color w:val="003366"/>
          <w:sz w:val="13"/>
          <w:szCs w:val="13"/>
          <w:lang w:eastAsia="tr-TR"/>
        </w:rPr>
        <w:t> Bir Üst Yapı Kurumu Olarak Hukuk (Yansıma, Baskıcı-Ayrıcalıkçı-Özgürlükçü) Hukuk ve Sözleşme, Adalet Kuramları, Hak Kavramı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B-</w:t>
      </w:r>
      <w:r w:rsidRPr="00673359">
        <w:rPr>
          <w:rFonts w:ascii="Helvetica" w:hAnsi="Helvetica" w:cs="Helvetica"/>
          <w:color w:val="003366"/>
          <w:sz w:val="13"/>
          <w:szCs w:val="13"/>
          <w:lang w:eastAsia="tr-TR"/>
        </w:rPr>
        <w:t> Küresel Olağanüstü Hal Hukuku, ‘Düşmanla Savaş Hukuku’, TMY, PVSK, Tanık Koruma Konunu, Gizli Tanıklık-Gizli Soruşturmacılık, Devlet Sırrı Yasası, İletişimin Denetlenmesi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C- </w:t>
      </w:r>
      <w:r w:rsidRPr="00673359">
        <w:rPr>
          <w:rFonts w:ascii="Helvetica" w:hAnsi="Helvetica" w:cs="Helvetica"/>
          <w:color w:val="003366"/>
          <w:sz w:val="13"/>
          <w:szCs w:val="13"/>
          <w:lang w:eastAsia="tr-TR"/>
        </w:rPr>
        <w:t>Özgürlükler Açısından Ceza Yasasının ve Ceza Yargılaması Yasasının İrdelenmesi ( Tahkik, İtham, Karma Sistemler)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D-</w:t>
      </w:r>
      <w:r w:rsidRPr="00673359">
        <w:rPr>
          <w:rFonts w:ascii="Helvetica" w:hAnsi="Helvetica" w:cs="Helvetica"/>
          <w:color w:val="003366"/>
          <w:sz w:val="13"/>
          <w:szCs w:val="13"/>
          <w:lang w:eastAsia="tr-TR"/>
        </w:rPr>
        <w:t> Ceza Yargılamasında Diyalektik, İspat Sorunsalı, Dürüst Yargılanma Hakkı, Çapraz Sorgu, Yargılamaya Halkın Katılımı, Delil Yasakları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E-</w:t>
      </w:r>
      <w:r w:rsidRPr="00673359">
        <w:rPr>
          <w:rFonts w:ascii="Helvetica" w:hAnsi="Helvetica" w:cs="Helvetica"/>
          <w:color w:val="003366"/>
          <w:sz w:val="13"/>
          <w:szCs w:val="13"/>
          <w:lang w:eastAsia="tr-TR"/>
        </w:rPr>
        <w:t> Kişi Özgürlüğü ve Güvenliği Hakkı, Kişi Dokunulmazlığı, Özel Yaşamın Gizliliği, Aydınlanma Çağı, Burjuva Devrimlerinde ve Marksizm de Düşünce Özgürlüğü ve Yaşam Hakkı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F-</w:t>
      </w:r>
      <w:r w:rsidRPr="00673359">
        <w:rPr>
          <w:rFonts w:ascii="Helvetica" w:hAnsi="Helvetica" w:cs="Helvetica"/>
          <w:color w:val="003366"/>
          <w:sz w:val="13"/>
          <w:szCs w:val="13"/>
          <w:lang w:eastAsia="tr-TR"/>
        </w:rPr>
        <w:t> Suç, Ceza ve Hapishane, Ceza Hukuku Politika İlişkisi, Toplumsal Savunma İlkeleri.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G-</w:t>
      </w:r>
      <w:r w:rsidRPr="00673359">
        <w:rPr>
          <w:rFonts w:ascii="Helvetica" w:hAnsi="Helvetica" w:cs="Helvetica"/>
          <w:color w:val="003366"/>
          <w:sz w:val="13"/>
          <w:szCs w:val="13"/>
          <w:lang w:eastAsia="tr-TR"/>
        </w:rPr>
        <w:t> İnsancıl Hukuk Belgeleri, İnsan Hakları Hukukunu İrdeleyen Belgeler ve Kararlar, Evresel Hukukta Soykırım, İnsanlığa Karşı Suçlar ve Savaş Suçları.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H-</w:t>
      </w:r>
      <w:r w:rsidRPr="00673359">
        <w:rPr>
          <w:rFonts w:ascii="Helvetica" w:hAnsi="Helvetica" w:cs="Helvetica"/>
          <w:color w:val="003366"/>
          <w:sz w:val="13"/>
          <w:szCs w:val="13"/>
          <w:lang w:eastAsia="tr-TR"/>
        </w:rPr>
        <w:t> İnsan Hakları Kavramının Evrimi ve Marksizm</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I-</w:t>
      </w:r>
      <w:r w:rsidRPr="00673359">
        <w:rPr>
          <w:rFonts w:ascii="Helvetica" w:hAnsi="Helvetica" w:cs="Helvetica"/>
          <w:color w:val="003366"/>
          <w:sz w:val="13"/>
          <w:szCs w:val="13"/>
          <w:lang w:eastAsia="tr-TR"/>
        </w:rPr>
        <w:t> Anayasa Sorunsalı, Laiklik, Halkların Hakları ve Azınlık Hakları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İ-</w:t>
      </w:r>
      <w:r w:rsidRPr="00673359">
        <w:rPr>
          <w:rFonts w:ascii="Helvetica" w:hAnsi="Helvetica" w:cs="Helvetica"/>
          <w:color w:val="003366"/>
          <w:sz w:val="13"/>
          <w:szCs w:val="13"/>
          <w:lang w:eastAsia="tr-TR"/>
        </w:rPr>
        <w:t> Feminist Hukuk, Hukukta Kadın</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J-</w:t>
      </w:r>
      <w:r w:rsidRPr="00673359">
        <w:rPr>
          <w:rFonts w:ascii="Helvetica" w:hAnsi="Helvetica" w:cs="Helvetica"/>
          <w:color w:val="003366"/>
          <w:sz w:val="13"/>
          <w:szCs w:val="13"/>
          <w:lang w:eastAsia="tr-TR"/>
        </w:rPr>
        <w:t> Hukuk Fakültesi ve Hukuk Öğrenimi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_____________________________________________________________________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Çarşamba - 19.00-20.30</w:t>
      </w:r>
    </w:p>
    <w:p w:rsidR="00F71802" w:rsidRPr="00673359" w:rsidRDefault="00F71802" w:rsidP="00673359">
      <w:pPr>
        <w:numPr>
          <w:ilvl w:val="0"/>
          <w:numId w:val="5"/>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AKLI MÜDAFAA</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Levent SAFALI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Çağımızın salgınlarından bir tanesi de MGYİ sendromudur  Bu hastalığın belirtileri,  </w:t>
      </w:r>
      <w:r w:rsidRPr="00673359">
        <w:rPr>
          <w:rFonts w:ascii="Helvetica" w:hAnsi="Helvetica" w:cs="Helvetica"/>
          <w:b/>
          <w:bCs/>
          <w:i/>
          <w:iCs/>
          <w:color w:val="003366"/>
          <w:sz w:val="13"/>
          <w:szCs w:val="13"/>
          <w:lang w:eastAsia="tr-TR"/>
        </w:rPr>
        <w:t>bağımsız düşünme kabiliyetinin ortadan kalkması</w:t>
      </w:r>
      <w:r w:rsidRPr="00673359">
        <w:rPr>
          <w:rFonts w:ascii="Helvetica" w:hAnsi="Helvetica" w:cs="Helvetica"/>
          <w:color w:val="003366"/>
          <w:sz w:val="13"/>
          <w:szCs w:val="13"/>
          <w:lang w:eastAsia="tr-TR"/>
        </w:rPr>
        <w:t>, </w:t>
      </w:r>
      <w:r w:rsidRPr="00673359">
        <w:rPr>
          <w:rFonts w:ascii="Helvetica" w:hAnsi="Helvetica" w:cs="Helvetica"/>
          <w:b/>
          <w:bCs/>
          <w:i/>
          <w:iCs/>
          <w:color w:val="003366"/>
          <w:sz w:val="13"/>
          <w:szCs w:val="13"/>
          <w:lang w:eastAsia="tr-TR"/>
        </w:rPr>
        <w:t>reklam ve propogandaya  karşı direncin kırılması</w:t>
      </w:r>
      <w:r w:rsidRPr="00673359">
        <w:rPr>
          <w:rFonts w:ascii="Helvetica" w:hAnsi="Helvetica" w:cs="Helvetica"/>
          <w:color w:val="003366"/>
          <w:sz w:val="13"/>
          <w:szCs w:val="13"/>
          <w:lang w:eastAsia="tr-TR"/>
        </w:rPr>
        <w:t>,  </w:t>
      </w:r>
      <w:r w:rsidRPr="00673359">
        <w:rPr>
          <w:rFonts w:ascii="Helvetica" w:hAnsi="Helvetica" w:cs="Helvetica"/>
          <w:b/>
          <w:bCs/>
          <w:i/>
          <w:iCs/>
          <w:color w:val="003366"/>
          <w:sz w:val="13"/>
          <w:szCs w:val="13"/>
          <w:lang w:eastAsia="tr-TR"/>
        </w:rPr>
        <w:t>kendini sürekli haklı hissetme</w:t>
      </w:r>
      <w:r w:rsidRPr="00673359">
        <w:rPr>
          <w:rFonts w:ascii="Helvetica" w:hAnsi="Helvetica" w:cs="Helvetica"/>
          <w:color w:val="003366"/>
          <w:sz w:val="13"/>
          <w:szCs w:val="13"/>
          <w:lang w:eastAsia="tr-TR"/>
        </w:rPr>
        <w:t> olarak özetlenebilir. Devamında ise, </w:t>
      </w:r>
      <w:r w:rsidRPr="00673359">
        <w:rPr>
          <w:rFonts w:ascii="Helvetica" w:hAnsi="Helvetica" w:cs="Helvetica"/>
          <w:b/>
          <w:bCs/>
          <w:i/>
          <w:iCs/>
          <w:color w:val="003366"/>
          <w:sz w:val="13"/>
          <w:szCs w:val="13"/>
          <w:lang w:eastAsia="tr-TR"/>
        </w:rPr>
        <w:t>düşüncenin yerini inancın almas</w:t>
      </w:r>
      <w:r w:rsidRPr="00673359">
        <w:rPr>
          <w:rFonts w:ascii="Helvetica" w:hAnsi="Helvetica" w:cs="Helvetica"/>
          <w:color w:val="003366"/>
          <w:sz w:val="13"/>
          <w:szCs w:val="13"/>
          <w:lang w:eastAsia="tr-TR"/>
        </w:rPr>
        <w:t>ı  ve  </w:t>
      </w:r>
      <w:r w:rsidRPr="00673359">
        <w:rPr>
          <w:rFonts w:ascii="Helvetica" w:hAnsi="Helvetica" w:cs="Helvetica"/>
          <w:b/>
          <w:bCs/>
          <w:i/>
          <w:iCs/>
          <w:color w:val="003366"/>
          <w:sz w:val="13"/>
          <w:szCs w:val="13"/>
          <w:lang w:eastAsia="tr-TR"/>
        </w:rPr>
        <w:t> iç görü yitimi</w:t>
      </w:r>
      <w:r w:rsidRPr="00673359">
        <w:rPr>
          <w:rFonts w:ascii="Helvetica" w:hAnsi="Helvetica" w:cs="Helvetica"/>
          <w:color w:val="003366"/>
          <w:sz w:val="13"/>
          <w:szCs w:val="13"/>
          <w:lang w:eastAsia="tr-TR"/>
        </w:rPr>
        <w:t> kaçınılmaz  sona yaklaştığımızın  göstergeleridir.  Erken tedavi uygulanmadığında hastalık MGYİ  </w:t>
      </w:r>
      <w:r w:rsidRPr="00673359">
        <w:rPr>
          <w:rFonts w:ascii="Helvetica" w:hAnsi="Helvetica" w:cs="Helvetica"/>
          <w:b/>
          <w:bCs/>
          <w:i/>
          <w:iCs/>
          <w:color w:val="003366"/>
          <w:sz w:val="13"/>
          <w:szCs w:val="13"/>
          <w:lang w:eastAsia="tr-TR"/>
        </w:rPr>
        <w:t>( Mış Gibi Yapan İnsan) </w:t>
      </w:r>
      <w:r w:rsidRPr="00673359">
        <w:rPr>
          <w:rFonts w:ascii="Helvetica" w:hAnsi="Helvetica" w:cs="Helvetica"/>
          <w:color w:val="003366"/>
          <w:sz w:val="13"/>
          <w:szCs w:val="13"/>
          <w:lang w:eastAsia="tr-TR"/>
        </w:rPr>
        <w:t>denilen çözümsüz sonla noktalanır.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Erken safhada  </w:t>
      </w:r>
      <w:r w:rsidRPr="00673359">
        <w:rPr>
          <w:rFonts w:ascii="Helvetica" w:hAnsi="Helvetica" w:cs="Helvetica"/>
          <w:b/>
          <w:bCs/>
          <w:i/>
          <w:iCs/>
          <w:color w:val="003366"/>
          <w:sz w:val="13"/>
          <w:szCs w:val="13"/>
          <w:lang w:eastAsia="tr-TR"/>
        </w:rPr>
        <w:t>"Aklı Müdafaa"</w:t>
      </w:r>
      <w:r w:rsidRPr="00673359">
        <w:rPr>
          <w:rFonts w:ascii="Helvetica" w:hAnsi="Helvetica" w:cs="Helvetica"/>
          <w:i/>
          <w:iCs/>
          <w:color w:val="003366"/>
          <w:sz w:val="13"/>
          <w:szCs w:val="13"/>
          <w:lang w:eastAsia="tr-TR"/>
        </w:rPr>
        <w:t> </w:t>
      </w:r>
      <w:r w:rsidRPr="00673359">
        <w:rPr>
          <w:rFonts w:ascii="Helvetica" w:hAnsi="Helvetica" w:cs="Helvetica"/>
          <w:color w:val="003366"/>
          <w:sz w:val="13"/>
          <w:szCs w:val="13"/>
          <w:lang w:eastAsia="tr-TR"/>
        </w:rPr>
        <w:t>tedavisine iyi cevap veren bu hastalıkla ilgili en büyük sorun,  hastanın durumunu kabul etmekte zorlanması  </w:t>
      </w:r>
      <w:r w:rsidRPr="00673359">
        <w:rPr>
          <w:rFonts w:ascii="Helvetica" w:hAnsi="Helvetica" w:cs="Helvetica"/>
          <w:b/>
          <w:bCs/>
          <w:i/>
          <w:iCs/>
          <w:color w:val="003366"/>
          <w:sz w:val="13"/>
          <w:szCs w:val="13"/>
          <w:lang w:eastAsia="tr-TR"/>
        </w:rPr>
        <w:t>"benim bir şeyim yok" </w:t>
      </w:r>
      <w:r w:rsidRPr="00673359">
        <w:rPr>
          <w:rFonts w:ascii="Helvetica" w:hAnsi="Helvetica" w:cs="Helvetica"/>
          <w:color w:val="003366"/>
          <w:sz w:val="13"/>
          <w:szCs w:val="13"/>
          <w:lang w:eastAsia="tr-TR"/>
        </w:rPr>
        <w:t>deyip seminerlere gelmemesidir.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Kavramlardan başlayıp, yanıltıcı düşünce alışkanlıklarına  (mugalata ya da fallacy) kadar ilerlediğimiz bu eğitimlerin sonunda bizi ileri düşünme düzeyine çıkaran merdiveni de atıp  </w:t>
      </w:r>
      <w:r w:rsidRPr="00673359">
        <w:rPr>
          <w:rFonts w:ascii="Helvetica" w:hAnsi="Helvetica" w:cs="Helvetica"/>
          <w:b/>
          <w:bCs/>
          <w:i/>
          <w:iCs/>
          <w:color w:val="003366"/>
          <w:sz w:val="13"/>
          <w:szCs w:val="13"/>
          <w:lang w:eastAsia="tr-TR"/>
        </w:rPr>
        <w:t>" kendi düşüncemize ulaşmayı " </w:t>
      </w:r>
      <w:r w:rsidRPr="00673359">
        <w:rPr>
          <w:rFonts w:ascii="Helvetica" w:hAnsi="Helvetica" w:cs="Helvetica"/>
          <w:color w:val="003366"/>
          <w:sz w:val="13"/>
          <w:szCs w:val="13"/>
          <w:lang w:eastAsia="tr-TR"/>
        </w:rPr>
        <w:t>amaçlıyoruz.</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__________________________________________________________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Perşembe - 19.00  - 21.00 </w:t>
      </w:r>
      <w:r w:rsidRPr="00673359">
        <w:rPr>
          <w:rFonts w:ascii="Helvetica" w:hAnsi="Helvetica" w:cs="Helvetica"/>
          <w:b/>
          <w:bCs/>
          <w:color w:val="333333"/>
          <w:sz w:val="13"/>
          <w:szCs w:val="13"/>
          <w:lang w:eastAsia="tr-TR"/>
        </w:rPr>
        <w:t> </w:t>
      </w:r>
      <w:r w:rsidRPr="00673359">
        <w:rPr>
          <w:rFonts w:ascii="Helvetica" w:hAnsi="Helvetica" w:cs="Helvetica"/>
          <w:b/>
          <w:bCs/>
          <w:color w:val="800000"/>
          <w:sz w:val="13"/>
          <w:szCs w:val="13"/>
          <w:lang w:eastAsia="tr-TR"/>
        </w:rPr>
        <w:t> </w:t>
      </w:r>
    </w:p>
    <w:p w:rsidR="00F71802" w:rsidRPr="00673359" w:rsidRDefault="00F71802" w:rsidP="00673359">
      <w:pPr>
        <w:numPr>
          <w:ilvl w:val="0"/>
          <w:numId w:val="6"/>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Times New Roman" w:hAnsi="Times New Roman" w:cs="Times New Roman"/>
          <w:b/>
          <w:bCs/>
          <w:color w:val="800000"/>
          <w:sz w:val="20"/>
          <w:szCs w:val="20"/>
          <w:lang w:eastAsia="tr-TR"/>
        </w:rPr>
        <w:t>FELSEFE, TOPLUM BİLİMLERİ VE TARİHÇİ       (  </w:t>
      </w:r>
      <w:r w:rsidRPr="00673359">
        <w:rPr>
          <w:rFonts w:ascii="Helvetica" w:hAnsi="Helvetica" w:cs="Helvetica"/>
          <w:b/>
          <w:bCs/>
          <w:color w:val="800000"/>
          <w:sz w:val="13"/>
          <w:szCs w:val="13"/>
          <w:lang w:eastAsia="tr-TR"/>
        </w:rPr>
        <w:t>1 MART'TA BAŞLADI ! NİSAN SONUNA KADAR DEVAM EDECEK)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Times New Roman" w:hAnsi="Times New Roman" w:cs="Times New Roman"/>
          <w:b/>
          <w:bCs/>
          <w:color w:val="800000"/>
          <w:sz w:val="20"/>
          <w:szCs w:val="20"/>
          <w:lang w:eastAsia="tr-TR"/>
        </w:rPr>
        <w:t>Taner TİMUR</w:t>
      </w:r>
    </w:p>
    <w:p w:rsidR="00F71802" w:rsidRPr="00673359" w:rsidRDefault="00F71802" w:rsidP="00673359">
      <w:pPr>
        <w:spacing w:after="0" w:line="240" w:lineRule="auto"/>
        <w:rPr>
          <w:rFonts w:ascii="Times New Roman" w:hAnsi="Times New Roman" w:cs="Times New Roman"/>
          <w:sz w:val="24"/>
          <w:szCs w:val="24"/>
          <w:lang w:eastAsia="tr-TR"/>
        </w:rPr>
      </w:pPr>
      <w:r w:rsidRPr="00673359">
        <w:rPr>
          <w:rFonts w:ascii="Courier New" w:hAnsi="Courier New" w:cs="Courier New"/>
          <w:color w:val="003366"/>
          <w:sz w:val="20"/>
          <w:szCs w:val="20"/>
          <w:lang w:eastAsia="tr-TR"/>
        </w:rPr>
        <w:t>2</w:t>
      </w:r>
      <w:r w:rsidRPr="00673359">
        <w:rPr>
          <w:rFonts w:ascii="Arial" w:hAnsi="Arial" w:cs="Arial"/>
          <w:color w:val="003366"/>
          <w:sz w:val="20"/>
          <w:szCs w:val="20"/>
          <w:lang w:eastAsia="tr-TR"/>
        </w:rPr>
        <w:t>012 Mart ayındaki derslerimde, "Felsefe, Toplum Bilimleri ve Tarihçi" başlıklı kitabımı esas alarak, bu disiplinler arasındaki ilişkileri değerlendirmeye çalışacağım. Açıklamalarımda kılavuzum tarihi maddeci yöntem ve kuramlar olacak. Ana hatlarıyla,   Antik Yunan'da rasyonel düşünce ve felsefenin nasıl doğduğunu; Rönesans ve Aydınlanma çağında, teoloji ve metafizik eleştirisi bağlamında, toplum bilimlerinin nasıl Ortaçağ skolastiğinden kurtulduğunu; 19. yüzyılda Marx ve Engels'in toplum bilimlerini diyalektik yöntemle bütünleştirerek nasıl "tarihi materyalizm"i kurduklarını göstermeye çalışacağım. Elbette ki bu kadar geniş bir konu bir kaç ders, hatta bir sömestr içinde ayrıntılı bir biçimde irdelenemez. Bu bakımdan amacım, daha çok, üretim biçimleri temelinde, düşünce ve değer sistemlerinin nasıl biçimlendiği konusunda epistemolojik dönüşümlerin altını çizmek ve günümüzde de tartışma konusu olan temalara dikkati çekmek olacak. Bu genel anlatı çerçevesinde ilgi gören, tartışılması ve derinleştirilmesi arzu edilen temalar ortaya çıkarsa, bunlar, daha sonra yapılacak derslerde ele alınabilirler.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t>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Perşembe - 19.00 – 21.00</w:t>
      </w:r>
    </w:p>
    <w:p w:rsidR="00F71802" w:rsidRPr="00673359" w:rsidRDefault="00F71802" w:rsidP="00673359">
      <w:pPr>
        <w:numPr>
          <w:ilvl w:val="0"/>
          <w:numId w:val="7"/>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TURAN HAYALİNDEN SEVR’E OSMANLININ SON SAVAŞI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Erdoğan AYDIN</w:t>
      </w:r>
      <w:r w:rsidRPr="00673359">
        <w:rPr>
          <w:rFonts w:ascii="Helvetica" w:hAnsi="Helvetica" w:cs="Helvetica"/>
          <w:b/>
          <w:bCs/>
          <w:color w:val="003366"/>
          <w:sz w:val="13"/>
          <w:szCs w:val="13"/>
          <w:lang w:eastAsia="tr-TR"/>
        </w:rPr>
        <w:br/>
      </w:r>
      <w:r w:rsidRPr="00673359">
        <w:rPr>
          <w:rFonts w:ascii="Helvetica" w:hAnsi="Helvetica" w:cs="Helvetica"/>
          <w:b/>
          <w:bCs/>
          <w:color w:val="003366"/>
          <w:sz w:val="13"/>
          <w:szCs w:val="13"/>
          <w:lang w:eastAsia="tr-TR"/>
        </w:rPr>
        <w:br/>
      </w:r>
      <w:r w:rsidRPr="00673359">
        <w:rPr>
          <w:rFonts w:ascii="Helvetica" w:hAnsi="Helvetica" w:cs="Helvetica"/>
          <w:color w:val="003366"/>
          <w:sz w:val="13"/>
          <w:szCs w:val="13"/>
          <w:lang w:eastAsia="tr-TR"/>
        </w:rPr>
        <w:t>Yaşanan siyasal süreci doğru yorumlamak ve mevcut saflaşmada doğru tutum takınmak için doğru bir tarih bilinci zorunlu. Bu zorunluluğu İttihat ve Terakki yönetimi altında girilen I. Dünya Savaşının doğru tahlilinde net olarak görüyoruz.</w:t>
      </w:r>
      <w:r w:rsidRPr="00673359">
        <w:rPr>
          <w:rFonts w:ascii="Helvetica" w:hAnsi="Helvetica" w:cs="Helvetica"/>
          <w:color w:val="333333"/>
          <w:sz w:val="13"/>
          <w:szCs w:val="13"/>
          <w:lang w:eastAsia="tr-TR"/>
        </w:rPr>
        <w:br/>
      </w:r>
      <w:r w:rsidRPr="00673359">
        <w:rPr>
          <w:rFonts w:ascii="Helvetica" w:hAnsi="Helvetica" w:cs="Helvetica"/>
          <w:color w:val="003366"/>
          <w:sz w:val="13"/>
          <w:szCs w:val="13"/>
          <w:lang w:eastAsia="tr-TR"/>
        </w:rPr>
        <w:t>Bir ülke düşünün ki, varlığını sona erdirecek topyekün bir savaşa, hükümetinin, meclisinin, başbakanının ve padişahının haberi olmadan girmiş olsun! Osmanlı İmparatorluğu’nun  I. Dünya Savaşına girişi kendi yasaları içindeki resmi yönetim organlarından habersiz, Almanya'yla işbirliği içindeki derin güçlerin bir komplosu olarak gerçekleşecekti. Kısacası Osmanlının, tarihten silinmesine ve milyonların imhasına neden olan bu son savaş, tipik bir derin devlet operasyonuydu. </w:t>
      </w:r>
      <w:r w:rsidRPr="00673359">
        <w:rPr>
          <w:rFonts w:ascii="Helvetica" w:hAnsi="Helvetica" w:cs="Helvetica"/>
          <w:color w:val="333333"/>
          <w:sz w:val="13"/>
          <w:szCs w:val="13"/>
          <w:lang w:eastAsia="tr-TR"/>
        </w:rPr>
        <w:br/>
      </w:r>
      <w:r w:rsidRPr="00673359">
        <w:rPr>
          <w:rFonts w:ascii="Helvetica" w:hAnsi="Helvetica" w:cs="Helvetica"/>
          <w:color w:val="003366"/>
          <w:sz w:val="13"/>
          <w:szCs w:val="13"/>
          <w:lang w:eastAsia="tr-TR"/>
        </w:rPr>
        <w:t>Osmanlıya ve halka ödettirilen korkunç bedellerine karşın Savaş için sunulan gerekçeler doğru muydu? Savaşa Rusya'ya karşı savunma amacıyla girildi? Almanya'nın bu süreçteki etkisi ve niyeti neydi? Osmanlının savaşa böylesi kolay sürüklenmesinin nedeni Turan’a ve Mısır’a hakim büyük bir imparatorluk olmak hayallerimiydi? Dönemin egemenleri iddia edildiği gibi yurtsever mi yoksa işbirlikçi miydi?</w:t>
      </w:r>
      <w:r w:rsidRPr="00673359">
        <w:rPr>
          <w:rFonts w:ascii="Helvetica" w:hAnsi="Helvetica" w:cs="Helvetica"/>
          <w:color w:val="333333"/>
          <w:sz w:val="13"/>
          <w:szCs w:val="13"/>
          <w:lang w:eastAsia="tr-TR"/>
        </w:rPr>
        <w:br/>
      </w:r>
      <w:r w:rsidRPr="00673359">
        <w:rPr>
          <w:rFonts w:ascii="Helvetica" w:hAnsi="Helvetica" w:cs="Helvetica"/>
          <w:color w:val="003366"/>
          <w:sz w:val="13"/>
          <w:szCs w:val="13"/>
          <w:lang w:eastAsia="tr-TR"/>
        </w:rPr>
        <w:t>Yaygın çarpıtmalara konu olan bu vb. sorun alanlarını aydınlığa kavuşturmak, tarih bilincimiz ve siyasal reflekslerimiz üzerindeki ipotekleri kaldırmak, dün ile bugün yaşadığımız sorunlar arasındaki bağlantıyı doğru kavramak açısından yaşamsal bir önem taşıyor.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br/>
      </w:r>
      <w:r w:rsidRPr="00673359">
        <w:rPr>
          <w:rFonts w:ascii="Helvetica" w:hAnsi="Helvetica" w:cs="Helvetica"/>
          <w:b/>
          <w:bCs/>
          <w:color w:val="003366"/>
          <w:sz w:val="13"/>
          <w:szCs w:val="13"/>
          <w:lang w:eastAsia="tr-TR"/>
        </w:rPr>
        <w:t>Bu seminer dizisinde şu konu başlıklarını irdeleyeceğiz:</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br/>
      </w:r>
      <w:r w:rsidRPr="00673359">
        <w:rPr>
          <w:rFonts w:ascii="Helvetica" w:hAnsi="Helvetica" w:cs="Helvetica"/>
          <w:b/>
          <w:bCs/>
          <w:color w:val="800000"/>
          <w:sz w:val="13"/>
          <w:szCs w:val="13"/>
          <w:lang w:eastAsia="tr-TR"/>
        </w:rPr>
        <w:t>1</w:t>
      </w:r>
      <w:r w:rsidRPr="00673359">
        <w:rPr>
          <w:rFonts w:ascii="Helvetica" w:hAnsi="Helvetica" w:cs="Helvetica"/>
          <w:b/>
          <w:bCs/>
          <w:color w:val="003366"/>
          <w:sz w:val="13"/>
          <w:szCs w:val="13"/>
          <w:lang w:eastAsia="tr-TR"/>
        </w:rPr>
        <w:t> - Emperyalistlerarası Paylaşım Savaşı Ve Osmanlı İlgisi</w:t>
      </w:r>
      <w:r w:rsidRPr="00673359">
        <w:rPr>
          <w:rFonts w:ascii="Helvetica" w:hAnsi="Helvetica" w:cs="Helvetica"/>
          <w:b/>
          <w:bCs/>
          <w:color w:val="003366"/>
          <w:sz w:val="13"/>
          <w:szCs w:val="13"/>
          <w:lang w:eastAsia="tr-TR"/>
        </w:rPr>
        <w:br/>
      </w:r>
      <w:r w:rsidRPr="00673359">
        <w:rPr>
          <w:rFonts w:ascii="Helvetica" w:hAnsi="Helvetica" w:cs="Helvetica"/>
          <w:b/>
          <w:bCs/>
          <w:color w:val="800000"/>
          <w:sz w:val="13"/>
          <w:szCs w:val="13"/>
          <w:lang w:eastAsia="tr-TR"/>
        </w:rPr>
        <w:t>2-</w:t>
      </w:r>
      <w:r w:rsidRPr="00673359">
        <w:rPr>
          <w:rFonts w:ascii="Helvetica" w:hAnsi="Helvetica" w:cs="Helvetica"/>
          <w:b/>
          <w:bCs/>
          <w:color w:val="003366"/>
          <w:sz w:val="13"/>
          <w:szCs w:val="13"/>
          <w:lang w:eastAsia="tr-TR"/>
        </w:rPr>
        <w:t> Alman Tahakkümü Osmanlıyı Nasıl Etkiledi?</w:t>
      </w:r>
      <w:r w:rsidRPr="00673359">
        <w:rPr>
          <w:rFonts w:ascii="Helvetica" w:hAnsi="Helvetica" w:cs="Helvetica"/>
          <w:b/>
          <w:bCs/>
          <w:color w:val="003366"/>
          <w:sz w:val="13"/>
          <w:szCs w:val="13"/>
          <w:lang w:eastAsia="tr-TR"/>
        </w:rPr>
        <w:br/>
      </w:r>
      <w:r w:rsidRPr="00673359">
        <w:rPr>
          <w:rFonts w:ascii="Helvetica" w:hAnsi="Helvetica" w:cs="Helvetica"/>
          <w:b/>
          <w:bCs/>
          <w:color w:val="800000"/>
          <w:sz w:val="13"/>
          <w:szCs w:val="13"/>
          <w:lang w:eastAsia="tr-TR"/>
        </w:rPr>
        <w:t>3 </w:t>
      </w:r>
      <w:r w:rsidRPr="00673359">
        <w:rPr>
          <w:rFonts w:ascii="Helvetica" w:hAnsi="Helvetica" w:cs="Helvetica"/>
          <w:b/>
          <w:bCs/>
          <w:color w:val="003366"/>
          <w:sz w:val="13"/>
          <w:szCs w:val="13"/>
          <w:lang w:eastAsia="tr-TR"/>
        </w:rPr>
        <w:t>- Rusya Osmanlıyı Tehdit Mi Ediyordu?</w:t>
      </w:r>
      <w:r w:rsidRPr="00673359">
        <w:rPr>
          <w:rFonts w:ascii="Helvetica" w:hAnsi="Helvetica" w:cs="Helvetica"/>
          <w:b/>
          <w:bCs/>
          <w:color w:val="003366"/>
          <w:sz w:val="13"/>
          <w:szCs w:val="13"/>
          <w:lang w:eastAsia="tr-TR"/>
        </w:rPr>
        <w:br/>
      </w:r>
      <w:r w:rsidRPr="00673359">
        <w:rPr>
          <w:rFonts w:ascii="Helvetica" w:hAnsi="Helvetica" w:cs="Helvetica"/>
          <w:b/>
          <w:bCs/>
          <w:color w:val="800000"/>
          <w:sz w:val="13"/>
          <w:szCs w:val="13"/>
          <w:lang w:eastAsia="tr-TR"/>
        </w:rPr>
        <w:t>4 -</w:t>
      </w:r>
      <w:r w:rsidRPr="00673359">
        <w:rPr>
          <w:rFonts w:ascii="Helvetica" w:hAnsi="Helvetica" w:cs="Helvetica"/>
          <w:b/>
          <w:bCs/>
          <w:color w:val="003366"/>
          <w:sz w:val="13"/>
          <w:szCs w:val="13"/>
          <w:lang w:eastAsia="tr-TR"/>
        </w:rPr>
        <w:t> Savaşın Asli Nedeni Olarak Turancı Yayılma</w:t>
      </w:r>
      <w:r w:rsidRPr="00673359">
        <w:rPr>
          <w:rFonts w:ascii="Helvetica" w:hAnsi="Helvetica" w:cs="Helvetica"/>
          <w:b/>
          <w:bCs/>
          <w:color w:val="003366"/>
          <w:sz w:val="13"/>
          <w:szCs w:val="13"/>
          <w:lang w:eastAsia="tr-TR"/>
        </w:rPr>
        <w:br/>
      </w:r>
      <w:r w:rsidRPr="00673359">
        <w:rPr>
          <w:rFonts w:ascii="Helvetica" w:hAnsi="Helvetica" w:cs="Helvetica"/>
          <w:b/>
          <w:bCs/>
          <w:color w:val="800000"/>
          <w:sz w:val="13"/>
          <w:szCs w:val="13"/>
          <w:lang w:eastAsia="tr-TR"/>
        </w:rPr>
        <w:t>5 -</w:t>
      </w:r>
      <w:r w:rsidRPr="00673359">
        <w:rPr>
          <w:rFonts w:ascii="Helvetica" w:hAnsi="Helvetica" w:cs="Helvetica"/>
          <w:b/>
          <w:bCs/>
          <w:color w:val="003366"/>
          <w:sz w:val="13"/>
          <w:szCs w:val="13"/>
          <w:lang w:eastAsia="tr-TR"/>
        </w:rPr>
        <w:t> Savaşın Asli Nedeni Olarak Etnik Arındırma </w:t>
      </w:r>
      <w:r w:rsidRPr="00673359">
        <w:rPr>
          <w:rFonts w:ascii="Helvetica" w:hAnsi="Helvetica" w:cs="Helvetica"/>
          <w:b/>
          <w:bCs/>
          <w:color w:val="003366"/>
          <w:sz w:val="13"/>
          <w:szCs w:val="13"/>
          <w:lang w:eastAsia="tr-TR"/>
        </w:rPr>
        <w:br/>
      </w:r>
      <w:r w:rsidRPr="00673359">
        <w:rPr>
          <w:rFonts w:ascii="Helvetica" w:hAnsi="Helvetica" w:cs="Helvetica"/>
          <w:b/>
          <w:bCs/>
          <w:color w:val="800000"/>
          <w:sz w:val="13"/>
          <w:szCs w:val="13"/>
          <w:lang w:eastAsia="tr-TR"/>
        </w:rPr>
        <w:t>6 -</w:t>
      </w:r>
      <w:r w:rsidRPr="00673359">
        <w:rPr>
          <w:rFonts w:ascii="Helvetica" w:hAnsi="Helvetica" w:cs="Helvetica"/>
          <w:b/>
          <w:bCs/>
          <w:color w:val="003366"/>
          <w:sz w:val="13"/>
          <w:szCs w:val="13"/>
          <w:lang w:eastAsia="tr-TR"/>
        </w:rPr>
        <w:t> Derin Devlet Komplosu Olarak Alman İttifakı </w:t>
      </w:r>
      <w:r w:rsidRPr="00673359">
        <w:rPr>
          <w:rFonts w:ascii="Helvetica" w:hAnsi="Helvetica" w:cs="Helvetica"/>
          <w:b/>
          <w:bCs/>
          <w:color w:val="003366"/>
          <w:sz w:val="13"/>
          <w:szCs w:val="13"/>
          <w:lang w:eastAsia="tr-TR"/>
        </w:rPr>
        <w:br/>
      </w:r>
      <w:r w:rsidRPr="00673359">
        <w:rPr>
          <w:rFonts w:ascii="Helvetica" w:hAnsi="Helvetica" w:cs="Helvetica"/>
          <w:b/>
          <w:bCs/>
          <w:color w:val="800000"/>
          <w:sz w:val="13"/>
          <w:szCs w:val="13"/>
          <w:lang w:eastAsia="tr-TR"/>
        </w:rPr>
        <w:t>7 -</w:t>
      </w:r>
      <w:r w:rsidRPr="00673359">
        <w:rPr>
          <w:rFonts w:ascii="Helvetica" w:hAnsi="Helvetica" w:cs="Helvetica"/>
          <w:b/>
          <w:bCs/>
          <w:color w:val="003366"/>
          <w:sz w:val="13"/>
          <w:szCs w:val="13"/>
          <w:lang w:eastAsia="tr-TR"/>
        </w:rPr>
        <w:t> Derin Devlet Komplosu Olarak Savaş</w:t>
      </w:r>
      <w:r w:rsidRPr="00673359">
        <w:rPr>
          <w:rFonts w:ascii="Helvetica" w:hAnsi="Helvetica" w:cs="Helvetica"/>
          <w:b/>
          <w:bCs/>
          <w:color w:val="003366"/>
          <w:sz w:val="13"/>
          <w:szCs w:val="13"/>
          <w:lang w:eastAsia="tr-TR"/>
        </w:rPr>
        <w:br/>
      </w:r>
      <w:r w:rsidRPr="00673359">
        <w:rPr>
          <w:rFonts w:ascii="Helvetica" w:hAnsi="Helvetica" w:cs="Helvetica"/>
          <w:b/>
          <w:bCs/>
          <w:color w:val="800000"/>
          <w:sz w:val="13"/>
          <w:szCs w:val="13"/>
          <w:lang w:eastAsia="tr-TR"/>
        </w:rPr>
        <w:t>8 -</w:t>
      </w:r>
      <w:r w:rsidRPr="00673359">
        <w:rPr>
          <w:rFonts w:ascii="Helvetica" w:hAnsi="Helvetica" w:cs="Helvetica"/>
          <w:b/>
          <w:bCs/>
          <w:color w:val="003366"/>
          <w:sz w:val="13"/>
          <w:szCs w:val="13"/>
          <w:lang w:eastAsia="tr-TR"/>
        </w:rPr>
        <w:t> Turancılar İle Cumhuriyet Kurucularının Savaş Hakkındaki Görüşü</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______________________________________________________________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Perşembe 19.00 – 21.00</w:t>
      </w:r>
    </w:p>
    <w:p w:rsidR="00F71802" w:rsidRPr="00673359" w:rsidRDefault="00F71802" w:rsidP="00673359">
      <w:pPr>
        <w:numPr>
          <w:ilvl w:val="0"/>
          <w:numId w:val="8"/>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MİTOS’TAN LOGOS’A</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KADİM BİLGELİKTE HİKMET VE İRFAN GELENEĞİ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A. Naki GÜNDOĞDU/ Galip KILIÇ</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Sahip olduğumuz bilgiler yaşayış biçimimizi belirler ve yaşayış biçimimiz sahip olduğumuz ve olacağımız bilgileri belirler.</w:t>
      </w:r>
      <w:r w:rsidRPr="00673359">
        <w:rPr>
          <w:rFonts w:ascii="Helvetica" w:hAnsi="Helvetica" w:cs="Helvetica"/>
          <w:color w:val="333333"/>
          <w:sz w:val="13"/>
          <w:szCs w:val="13"/>
          <w:lang w:eastAsia="tr-TR"/>
        </w:rPr>
        <w:br/>
      </w:r>
      <w:r w:rsidRPr="00673359">
        <w:rPr>
          <w:rFonts w:ascii="Helvetica" w:hAnsi="Helvetica" w:cs="Helvetica"/>
          <w:color w:val="003366"/>
          <w:sz w:val="13"/>
          <w:szCs w:val="13"/>
          <w:lang w:eastAsia="tr-TR"/>
        </w:rPr>
        <w:t>Günümüz insanı, özellikle iletişimin her noktaya ulaşmasıyla tek bir zihinsel forma bürünmüş aynı tür alışkanlıklara sevk edilmiş ve hayvan sürüleri gibi güdülmüştür.Ancak bu formları dışlayarak bir bilinçlilik hali elde edilebilinir. Çünkü ‘Kişinin değeri aradığı şeyle ölçülür’ ve amaçlar varoluşu belirler.Hatırlarsanız, önce ‘Söz’ vardı der Kitap. Eski Yunan dilinde "Söz" kavramını vermek için üç sözcük vardı. Mythos, Epos, Logos. </w:t>
      </w:r>
      <w:r w:rsidRPr="00673359">
        <w:rPr>
          <w:rFonts w:ascii="Helvetica" w:hAnsi="Helvetica" w:cs="Helvetica"/>
          <w:color w:val="333333"/>
          <w:sz w:val="13"/>
          <w:szCs w:val="13"/>
          <w:lang w:eastAsia="tr-TR"/>
        </w:rPr>
        <w:br/>
      </w:r>
      <w:r w:rsidRPr="00673359">
        <w:rPr>
          <w:rFonts w:ascii="Helvetica" w:hAnsi="Helvetica" w:cs="Helvetica"/>
          <w:color w:val="003366"/>
          <w:sz w:val="13"/>
          <w:szCs w:val="13"/>
          <w:lang w:eastAsia="tr-TR"/>
        </w:rPr>
        <w:t>Mythos: Söylenen veya duyulan sözdür, masal, öykü, efsane anlamlarına gelir. </w:t>
      </w:r>
      <w:r w:rsidRPr="00673359">
        <w:rPr>
          <w:rFonts w:ascii="Helvetica" w:hAnsi="Helvetica" w:cs="Helvetica"/>
          <w:color w:val="333333"/>
          <w:sz w:val="13"/>
          <w:szCs w:val="13"/>
          <w:lang w:eastAsia="tr-TR"/>
        </w:rPr>
        <w:br/>
      </w:r>
      <w:r w:rsidRPr="00673359">
        <w:rPr>
          <w:rFonts w:ascii="Helvetica" w:hAnsi="Helvetica" w:cs="Helvetica"/>
          <w:color w:val="003366"/>
          <w:sz w:val="13"/>
          <w:szCs w:val="13"/>
          <w:lang w:eastAsia="tr-TR"/>
        </w:rPr>
        <w:t>Epos: Belli bir ölçüye ve düzene göre söylenen sözdür. </w:t>
      </w:r>
      <w:r w:rsidRPr="00673359">
        <w:rPr>
          <w:rFonts w:ascii="Helvetica" w:hAnsi="Helvetica" w:cs="Helvetica"/>
          <w:color w:val="333333"/>
          <w:sz w:val="13"/>
          <w:szCs w:val="13"/>
          <w:lang w:eastAsia="tr-TR"/>
        </w:rPr>
        <w:br/>
      </w:r>
      <w:r w:rsidRPr="00673359">
        <w:rPr>
          <w:rFonts w:ascii="Helvetica" w:hAnsi="Helvetica" w:cs="Helvetica"/>
          <w:color w:val="003366"/>
          <w:sz w:val="13"/>
          <w:szCs w:val="13"/>
          <w:lang w:eastAsia="tr-TR"/>
        </w:rPr>
        <w:t>Logos: Gerçeğin insan sözüyle dile gelmesidir. </w:t>
      </w:r>
      <w:r w:rsidRPr="00673359">
        <w:rPr>
          <w:rFonts w:ascii="Helvetica" w:hAnsi="Helvetica" w:cs="Helvetica"/>
          <w:color w:val="333333"/>
          <w:sz w:val="13"/>
          <w:szCs w:val="13"/>
          <w:lang w:eastAsia="tr-TR"/>
        </w:rPr>
        <w:br/>
      </w:r>
      <w:r w:rsidRPr="00673359">
        <w:rPr>
          <w:rFonts w:ascii="Helvetica" w:hAnsi="Helvetica" w:cs="Helvetica"/>
          <w:color w:val="003366"/>
          <w:sz w:val="13"/>
          <w:szCs w:val="13"/>
          <w:lang w:eastAsia="tr-TR"/>
        </w:rPr>
        <w:t>Bunların arasındaki ilişkiye göz atacak olursak; Mythos, söylenen sözün, anlatılan öykünün içeriği ise, epos da onun doğal olarak aldığı ölçülü, süslü ve dengeli biçimidir. Epos ne kadar güzelse, mythos o kadar etkili olur. Modern insan, imge haznesini uyandırmak ve taklitçilikten kurtulmak zorundadır. Mithosdan kendini yeniden türetmemiş bir bilinç, kendi üzerine katlanıp, kendinin farkında olamaz. Bu tür bir bilinç ancak kendisine sunulanla yetinen, kendi kendinin bilincine, özbilincine varamamış bir bilinç türüdür. Bir anlamda da bilinçsizce yaşamakla eşdeğerdir. Farkındalığı yoktur. Edilgen bir yapıdadır. Oysa mythosdan kendinin üzerine katlanıp, kendini yeniden üretebilen bilinç yapısı, özbilinçtir, etkin yapıdadır ve bir anlamda da (logos) tur. </w:t>
      </w:r>
      <w:r w:rsidRPr="00673359">
        <w:rPr>
          <w:rFonts w:ascii="Helvetica" w:hAnsi="Helvetica" w:cs="Helvetica"/>
          <w:color w:val="333333"/>
          <w:sz w:val="13"/>
          <w:szCs w:val="13"/>
          <w:lang w:eastAsia="tr-TR"/>
        </w:rPr>
        <w:br/>
      </w:r>
      <w:r w:rsidRPr="00673359">
        <w:rPr>
          <w:rFonts w:ascii="Helvetica" w:hAnsi="Helvetica" w:cs="Helvetica"/>
          <w:color w:val="003366"/>
          <w:sz w:val="13"/>
          <w:szCs w:val="13"/>
          <w:lang w:eastAsia="tr-TR"/>
        </w:rPr>
        <w:t>İnsan mitleri yaşarken, kutsal olmayan ve kronolojik özellikteki zamanın dışına çıkıp, nitelik açısından farklı bir zamana, hem en eski, hem de sonsuza dek yakalanabilecek olan kutsal bir zamana açılıp, kendi kendinin kökenine dönebilmelidir. Bu da mitos ile olur.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___________________________________________________________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Cuma -19.00-21.00</w:t>
      </w:r>
    </w:p>
    <w:p w:rsidR="00F71802" w:rsidRPr="00673359" w:rsidRDefault="00F71802" w:rsidP="00673359">
      <w:pPr>
        <w:numPr>
          <w:ilvl w:val="0"/>
          <w:numId w:val="9"/>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FOTOĞRAF ATÖLYESİ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Gençer YURTTAŞ</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Özgür Üniversite Fotoğraf Atölyesi, fotoğraf üretebilecek temel ekipmana sahip katılımcılara yöneliktir. Atölye kapsamında, fotoğraf alanında düşünsel altyapının geliştirilmesine katkı sağlayacak okumalar sürerken, daha önce üretilmiş örnekler incelenecek ve katılımcıların, fotoğraf yapma pratiğini geliştirecek küçük çekimler yapılarak atölyeye devam edilecektir. Özgür Üniversite Fotoğraf Atölyesi,  atölye katılımcıları tarafından belirlenecek konuların projelendirilip, çekimleri gerçekleştirildikten sonra sergilenebilecek bir hale getirilmesi amaçlanmaktadır. Atölyeye kayıt için katılımcılardan bu çekimleri gerçekleştirebilecek zaman, daha önce çekmiş oldukları beş fotoğraf istenmektedir.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_______________________________________________________________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Cumartesi -15.00-17.00</w:t>
      </w:r>
    </w:p>
    <w:p w:rsidR="00F71802" w:rsidRPr="00673359" w:rsidRDefault="00F71802" w:rsidP="00673359">
      <w:pPr>
        <w:numPr>
          <w:ilvl w:val="0"/>
          <w:numId w:val="10"/>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TOPLUMSAL BİR SÜREÇ/DURUM OLARAK KAPİTALİZMİN KRİZİNİN FARKLILAŞAN YANSIMALARI</w:t>
      </w:r>
    </w:p>
    <w:p w:rsidR="00F71802" w:rsidRPr="00673359" w:rsidRDefault="00F71802" w:rsidP="00673359">
      <w:pPr>
        <w:numPr>
          <w:ilvl w:val="0"/>
          <w:numId w:val="11"/>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‘’Bir Gerçeklik Olarak Krizin  ‘Kalkınma’ Algısındaki Yansımaları.”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Mehmet TÜRKAY</w:t>
      </w:r>
    </w:p>
    <w:p w:rsidR="00F71802" w:rsidRPr="00673359" w:rsidRDefault="00F71802" w:rsidP="00673359">
      <w:pPr>
        <w:numPr>
          <w:ilvl w:val="0"/>
          <w:numId w:val="12"/>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‘Kriz ve Toplumsal Sınıfların Değişen Kompozisyonu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Ahmet Haşim KÖSE</w:t>
      </w:r>
    </w:p>
    <w:p w:rsidR="00F71802" w:rsidRPr="00673359" w:rsidRDefault="00F71802" w:rsidP="00673359">
      <w:pPr>
        <w:numPr>
          <w:ilvl w:val="0"/>
          <w:numId w:val="13"/>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“Kriz Koşullarına Sermayenin Üretim Süreçlerini Örgütlemesi”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Meryem KIROĞLU</w:t>
      </w:r>
    </w:p>
    <w:p w:rsidR="00F71802" w:rsidRPr="00673359" w:rsidRDefault="00F71802" w:rsidP="00673359">
      <w:pPr>
        <w:numPr>
          <w:ilvl w:val="0"/>
          <w:numId w:val="14"/>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Kriz Şartlarında Sosyal Politika Alanının Dönüşümü</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Özgür MÜFTÜOĞLU</w:t>
      </w:r>
    </w:p>
    <w:p w:rsidR="00F71802" w:rsidRPr="00673359" w:rsidRDefault="00F71802" w:rsidP="00673359">
      <w:pPr>
        <w:numPr>
          <w:ilvl w:val="0"/>
          <w:numId w:val="15"/>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Kriz Koşullarında Sendikal Mücadele.Ne Oluyor Ne Olmalı?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İrfan KAYGISIZ</w:t>
      </w:r>
    </w:p>
    <w:p w:rsidR="00F71802" w:rsidRPr="00673359" w:rsidRDefault="00F71802" w:rsidP="00673359">
      <w:pPr>
        <w:numPr>
          <w:ilvl w:val="0"/>
          <w:numId w:val="16"/>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“Kapitalizmin Krizinin Doğanın Krizine Dönüşmesi.”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Beyza ÜSTÜN</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Cumartesi -19.00-21.00</w:t>
      </w:r>
    </w:p>
    <w:p w:rsidR="00F71802" w:rsidRPr="00673359" w:rsidRDefault="00F71802" w:rsidP="00673359">
      <w:pPr>
        <w:numPr>
          <w:ilvl w:val="0"/>
          <w:numId w:val="17"/>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BİR FİLM NASIL OKUNUR?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Ali ŞİMŞEK</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Güz döneminde başladığımız film okumalarımıza, bahar döneminde,  yönetmenler üzerinden ideoloji, politika, modernizm, postmodernizm, kültür ve 1920’li yıllardan 1960 ve 1970’li yılların sarsıcı atmosferine sanat ve edebiyatı da kuşatan geniş bir okumayla devam edilecek. .</w:t>
      </w:r>
      <w:r w:rsidRPr="00673359">
        <w:rPr>
          <w:rFonts w:ascii="Helvetica" w:hAnsi="Helvetica" w:cs="Helvetica"/>
          <w:color w:val="333333"/>
          <w:sz w:val="13"/>
          <w:szCs w:val="13"/>
          <w:lang w:eastAsia="tr-TR"/>
        </w:rPr>
        <w:t>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333333"/>
          <w:sz w:val="13"/>
          <w:szCs w:val="13"/>
          <w:lang w:eastAsia="tr-TR"/>
        </w:rPr>
        <w:t>_________________________________________________________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Pazar - 15.00-18.00</w:t>
      </w:r>
    </w:p>
    <w:p w:rsidR="00F71802" w:rsidRPr="00673359" w:rsidRDefault="00F71802" w:rsidP="00673359">
      <w:pPr>
        <w:numPr>
          <w:ilvl w:val="0"/>
          <w:numId w:val="18"/>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SİNEMADA ANLAMLAR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Nurşen BAKIR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Sinemanın sadece bir hikaye anlatma yöntemi olmadığı, aynı zamanda politik bir duruş, bir dil ve anlayış yaratma yöntemi olduğunu söylemek ana akım sinema ve onun yöntemlerini de bir kez daha değerlendirmemizi gerektirmiyor mu?</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Ana akım sinemanın yöntemlerini kullanarak yeni bir dil, yeni bir politika, yeni bir anlayış üretmek mümkün mü?</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Film teknikleri ve bunların kullanımlarına belki tamda bu noktadan bakmalıyız. Bu teknik ve kullanımların nasıl "tekrar" üretilebileceği ısrarından vazgeçip, bu yöntemlerin reddedilebilirliği veya yapısal çözümlemesi (deconstruction) üzerine düşünmeliyiz.</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_________________________________________________________________</w:t>
      </w:r>
    </w:p>
    <w:p w:rsidR="00F71802" w:rsidRPr="00673359" w:rsidRDefault="00F71802" w:rsidP="00673359">
      <w:pPr>
        <w:numPr>
          <w:ilvl w:val="0"/>
          <w:numId w:val="19"/>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BATI RESİM SANATI TARİHİ</w:t>
      </w:r>
      <w:r w:rsidRPr="00673359">
        <w:rPr>
          <w:rFonts w:ascii="Helvetica" w:hAnsi="Helvetica" w:cs="Helvetica"/>
          <w:b/>
          <w:bCs/>
          <w:color w:val="003366"/>
          <w:sz w:val="13"/>
          <w:szCs w:val="13"/>
          <w:lang w:eastAsia="tr-TR"/>
        </w:rPr>
        <w:t> </w:t>
      </w:r>
      <w:r w:rsidRPr="00673359">
        <w:rPr>
          <w:rFonts w:ascii="Helvetica" w:hAnsi="Helvetica" w:cs="Helvetica"/>
          <w:b/>
          <w:bCs/>
          <w:i/>
          <w:iCs/>
          <w:color w:val="FF6600"/>
          <w:sz w:val="13"/>
          <w:szCs w:val="13"/>
          <w:u w:val="single"/>
          <w:lang w:eastAsia="tr-TR"/>
        </w:rPr>
        <w:t>(MAYIS)</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Sanem SOYLU</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Sanat yapıtının varoluşunu, tarihsel gelişim sürecini ele alarak Sanat Tarihine ilgi duyanlar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için rehber olmak amacı ile hazırlanmış seminer, örnekler üzerinden dönemsel farklılıklar ele</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alınarak anlatılacaktır.Genel olarak resim tarihinin 800 yıllık bir dönemi üzerinde durarak</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izleyicilerin bu konuda genel kültüre yönelik bilgilerin geliştirilmesi öncelikli amaç olacaktır.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1.Hafta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Giotto ve Ardılları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Geleneksel Bizans Resim Sanatından kopuş ve Batı Resminin başlangıcı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2.Hafta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Erken Rönesans, Rönesans Dönemi Resim Sanatı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Siyasi ve politik gelişimler neticesinde Resim Sanatının gelişimi ; lorenzetti, donatello,</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3.Hafta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Barok Dönem Resim Sanatı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İtalya’da Barok , Fransa’da Barok Sanat</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Hollanda Barok’u – Protestanlık ve toplumsal etkileşimi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4.Hafta</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Rokoko, Neo-Klasisizm, Romantizm</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Fransız Devrimi öncesi sanatı ve devrimin resim sanatına etkileri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Ve gelişen toplumsal değişiklikler neticesinde Romantik resmin ortaya çıkışı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5.Hafta</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Modernizm ve Modern Resim Sanatı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Modern sistemlerinin yaşamı kökten değiştirdiği bu dönemde değişen resim sanatı</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Empresyonizm, Kübizm, Sürrealistler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24"/>
          <w:szCs w:val="24"/>
          <w:u w:val="single"/>
          <w:lang w:eastAsia="tr-TR"/>
        </w:rPr>
        <w:t>Devam Eden Atölyeler: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Cumartesi</w:t>
      </w:r>
    </w:p>
    <w:p w:rsidR="00F71802" w:rsidRPr="00673359" w:rsidRDefault="00F71802" w:rsidP="00673359">
      <w:pPr>
        <w:numPr>
          <w:ilvl w:val="0"/>
          <w:numId w:val="20"/>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İSTANBUL’U GEZERKEN – Faik GÜR</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Güz döneminde Kariye ve Ayasofya Müzeleriyle başladığımız İstanbul Gezilerimize, Bahar döneminde; Topkapı, Sultanahmet Meydanı ve Divan Yolu, Süleymaniye, Fener – Balat ve Yalılar’la devam edeceğiz.</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_________________________________________________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Cuma - 19.30- 21.50</w:t>
      </w:r>
    </w:p>
    <w:p w:rsidR="00F71802" w:rsidRPr="00673359" w:rsidRDefault="00F71802" w:rsidP="00673359">
      <w:pPr>
        <w:numPr>
          <w:ilvl w:val="0"/>
          <w:numId w:val="21"/>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HAYAT DERSLERİ – Cengiz GÜNDOĞDU</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color w:val="003366"/>
          <w:sz w:val="13"/>
          <w:szCs w:val="13"/>
          <w:lang w:eastAsia="tr-TR"/>
        </w:rPr>
        <w:t>________________________________________________</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i/>
          <w:iCs/>
          <w:color w:val="FF6600"/>
          <w:sz w:val="13"/>
          <w:szCs w:val="13"/>
          <w:u w:val="single"/>
          <w:lang w:eastAsia="tr-TR"/>
        </w:rPr>
        <w:t>Cumartesi -15.00-17.00</w:t>
      </w:r>
    </w:p>
    <w:p w:rsidR="00F71802" w:rsidRPr="00673359" w:rsidRDefault="00F71802" w:rsidP="00673359">
      <w:pPr>
        <w:numPr>
          <w:ilvl w:val="0"/>
          <w:numId w:val="22"/>
        </w:numPr>
        <w:shd w:val="clear" w:color="auto" w:fill="FFFFFF"/>
        <w:spacing w:before="100" w:beforeAutospacing="1" w:after="100" w:afterAutospacing="1" w:line="172" w:lineRule="atLeast"/>
        <w:rPr>
          <w:rFonts w:ascii="Helvetica" w:hAnsi="Helvetica" w:cs="Helvetica"/>
          <w:color w:val="333333"/>
          <w:sz w:val="13"/>
          <w:szCs w:val="13"/>
          <w:lang w:eastAsia="tr-TR"/>
        </w:rPr>
      </w:pPr>
      <w:r w:rsidRPr="00673359">
        <w:rPr>
          <w:rFonts w:ascii="Helvetica" w:hAnsi="Helvetica" w:cs="Helvetica"/>
          <w:b/>
          <w:bCs/>
          <w:color w:val="800000"/>
          <w:sz w:val="13"/>
          <w:szCs w:val="13"/>
          <w:lang w:eastAsia="tr-TR"/>
        </w:rPr>
        <w:t>FELSEFİ DÜŞÜNMENİN İNSANLIĞA ÇAĞRISI VE ARMAĞANINI SESLENDİREN DİLİN KARAKTERLERİNİ OKUMAYA-YAZMAYA – ONU YENİDEN SESLENDİRMEYE DAİR BİR ATÖLYE ÇALIŞMASI</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Erkut SEZGİN </w:t>
      </w:r>
    </w:p>
    <w:p w:rsidR="00F71802" w:rsidRPr="00673359" w:rsidRDefault="00F71802" w:rsidP="00673359">
      <w:pPr>
        <w:shd w:val="clear" w:color="auto" w:fill="FFFFFF"/>
        <w:spacing w:before="107" w:after="161" w:line="172" w:lineRule="atLeast"/>
        <w:rPr>
          <w:rFonts w:ascii="Helvetica" w:hAnsi="Helvetica" w:cs="Helvetica"/>
          <w:color w:val="333333"/>
          <w:sz w:val="13"/>
          <w:szCs w:val="13"/>
          <w:lang w:eastAsia="tr-TR"/>
        </w:rPr>
      </w:pPr>
      <w:r w:rsidRPr="00673359">
        <w:rPr>
          <w:rFonts w:ascii="Helvetica" w:hAnsi="Helvetica" w:cs="Helvetica"/>
          <w:b/>
          <w:bCs/>
          <w:color w:val="003366"/>
          <w:sz w:val="13"/>
          <w:szCs w:val="13"/>
          <w:lang w:eastAsia="tr-TR"/>
        </w:rPr>
        <w:t>_____________________________________________</w:t>
      </w:r>
    </w:p>
    <w:p w:rsidR="00F71802" w:rsidRDefault="00F71802" w:rsidP="00673359">
      <w:pPr>
        <w:pStyle w:val="NormalWeb"/>
        <w:shd w:val="clear" w:color="auto" w:fill="FFFFFF"/>
        <w:spacing w:before="107" w:beforeAutospacing="0" w:after="161" w:afterAutospacing="0" w:line="172" w:lineRule="atLeast"/>
        <w:jc w:val="center"/>
        <w:rPr>
          <w:rFonts w:ascii="Helvetica" w:hAnsi="Helvetica" w:cs="Helvetica"/>
          <w:color w:val="333333"/>
          <w:sz w:val="13"/>
          <w:szCs w:val="13"/>
        </w:rPr>
      </w:pPr>
      <w:r>
        <w:rPr>
          <w:rFonts w:ascii="Helvetica" w:hAnsi="Helvetica" w:cs="Helvetica"/>
          <w:b/>
          <w:bCs/>
          <w:color w:val="003366"/>
          <w:sz w:val="13"/>
          <w:szCs w:val="13"/>
        </w:rPr>
        <w:t>Kumbaraci Yokusu 57/3 Tünel- Beyoglu</w:t>
      </w:r>
      <w:r>
        <w:rPr>
          <w:rStyle w:val="apple-converted-space"/>
          <w:rFonts w:ascii="Helvetica" w:hAnsi="Helvetica" w:cs="Helvetica"/>
          <w:b/>
          <w:bCs/>
          <w:color w:val="003366"/>
          <w:sz w:val="13"/>
          <w:szCs w:val="13"/>
        </w:rPr>
        <w:t> </w:t>
      </w:r>
      <w:r>
        <w:rPr>
          <w:rStyle w:val="Strong"/>
          <w:rFonts w:ascii="Helvetica" w:hAnsi="Helvetica" w:cs="Helvetica"/>
          <w:color w:val="003366"/>
          <w:sz w:val="13"/>
          <w:szCs w:val="13"/>
        </w:rPr>
        <w:t>Tel:</w:t>
      </w:r>
      <w:r>
        <w:rPr>
          <w:rStyle w:val="apple-converted-space"/>
          <w:rFonts w:ascii="Helvetica" w:hAnsi="Helvetica" w:cs="Helvetica"/>
          <w:b/>
          <w:bCs/>
          <w:color w:val="003366"/>
          <w:sz w:val="13"/>
          <w:szCs w:val="13"/>
        </w:rPr>
        <w:t> </w:t>
      </w:r>
      <w:r>
        <w:rPr>
          <w:rFonts w:ascii="Helvetica" w:hAnsi="Helvetica" w:cs="Helvetica"/>
          <w:b/>
          <w:bCs/>
          <w:color w:val="003366"/>
          <w:sz w:val="13"/>
          <w:szCs w:val="13"/>
        </w:rPr>
        <w:t>- (0 212) 292 77 40 - 249 12 92</w:t>
      </w:r>
    </w:p>
    <w:p w:rsidR="00F71802" w:rsidRDefault="00F71802" w:rsidP="00673359">
      <w:pPr>
        <w:pStyle w:val="NormalWeb"/>
        <w:shd w:val="clear" w:color="auto" w:fill="FFFFFF"/>
        <w:spacing w:before="107" w:beforeAutospacing="0" w:after="161" w:afterAutospacing="0" w:line="172" w:lineRule="atLeast"/>
        <w:jc w:val="center"/>
        <w:rPr>
          <w:rFonts w:ascii="Helvetica" w:hAnsi="Helvetica" w:cs="Helvetica"/>
          <w:color w:val="333333"/>
          <w:sz w:val="13"/>
          <w:szCs w:val="13"/>
        </w:rPr>
      </w:pPr>
      <w:hyperlink r:id="rId5" w:tooltip="http://www.ozguruniversite.org/" w:history="1">
        <w:r>
          <w:rPr>
            <w:rStyle w:val="Hyperlink"/>
            <w:rFonts w:ascii="Helvetica" w:hAnsi="Helvetica" w:cs="Helvetica"/>
            <w:b/>
            <w:bCs/>
            <w:color w:val="941515"/>
            <w:sz w:val="13"/>
            <w:szCs w:val="13"/>
          </w:rPr>
          <w:t>www.ozguruniversite.org</w:t>
        </w:r>
      </w:hyperlink>
      <w:r>
        <w:rPr>
          <w:rStyle w:val="apple-converted-space"/>
          <w:rFonts w:ascii="Helvetica" w:hAnsi="Helvetica" w:cs="Helvetica"/>
          <w:b/>
          <w:bCs/>
          <w:color w:val="003366"/>
          <w:sz w:val="13"/>
          <w:szCs w:val="13"/>
        </w:rPr>
        <w:t> </w:t>
      </w:r>
      <w:r>
        <w:rPr>
          <w:rFonts w:ascii="Helvetica" w:hAnsi="Helvetica" w:cs="Helvetica"/>
          <w:b/>
          <w:bCs/>
          <w:color w:val="003366"/>
          <w:sz w:val="13"/>
          <w:szCs w:val="13"/>
        </w:rPr>
        <w:t>- </w:t>
      </w:r>
      <w:hyperlink r:id="rId6" w:history="1">
        <w:r>
          <w:rPr>
            <w:rStyle w:val="Hyperlink"/>
            <w:rFonts w:ascii="Helvetica" w:hAnsi="Helvetica" w:cs="Helvetica"/>
            <w:b/>
            <w:bCs/>
            <w:color w:val="941515"/>
            <w:sz w:val="13"/>
            <w:szCs w:val="13"/>
          </w:rPr>
          <w:t>http://www.ozguruniversitekitapligi.com</w:t>
        </w:r>
      </w:hyperlink>
    </w:p>
    <w:p w:rsidR="00F71802" w:rsidRDefault="00F71802" w:rsidP="00673359">
      <w:pPr>
        <w:pStyle w:val="NormalWeb"/>
        <w:shd w:val="clear" w:color="auto" w:fill="FFFFFF"/>
        <w:spacing w:before="107" w:beforeAutospacing="0" w:after="161" w:afterAutospacing="0" w:line="172" w:lineRule="atLeast"/>
        <w:jc w:val="center"/>
        <w:rPr>
          <w:rFonts w:ascii="Helvetica" w:hAnsi="Helvetica" w:cs="Helvetica"/>
          <w:color w:val="333333"/>
          <w:sz w:val="13"/>
          <w:szCs w:val="13"/>
        </w:rPr>
      </w:pPr>
      <w:r w:rsidRPr="006E0AEA">
        <w:rPr>
          <w:rFonts w:ascii="Helvetica" w:hAnsi="Helvetica" w:cs="Helvetica"/>
          <w:b/>
          <w:bCs/>
          <w:noProof/>
          <w:color w:val="003366"/>
          <w:sz w:val="13"/>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facebook" style="width:24pt;height:24pt;visibility:visible">
            <v:imagedata r:id="rId7" o:title=""/>
          </v:shape>
        </w:pict>
      </w:r>
      <w:r>
        <w:rPr>
          <w:rFonts w:ascii="Helvetica" w:hAnsi="Helvetica" w:cs="Helvetica"/>
          <w:b/>
          <w:bCs/>
          <w:color w:val="003366"/>
          <w:sz w:val="13"/>
          <w:szCs w:val="13"/>
        </w:rPr>
        <w:t>   </w:t>
      </w:r>
      <w:hyperlink r:id="rId8" w:history="1">
        <w:r>
          <w:rPr>
            <w:rStyle w:val="Hyperlink"/>
            <w:rFonts w:ascii="Helvetica" w:hAnsi="Helvetica" w:cs="Helvetica"/>
            <w:b/>
            <w:bCs/>
            <w:color w:val="941515"/>
            <w:sz w:val="13"/>
            <w:szCs w:val="13"/>
          </w:rPr>
          <w:t>www.facebook.com/ozguruniversit</w:t>
        </w:r>
      </w:hyperlink>
    </w:p>
    <w:p w:rsidR="00F71802" w:rsidRDefault="00F71802" w:rsidP="00673359">
      <w:pPr>
        <w:pStyle w:val="NormalWeb"/>
        <w:shd w:val="clear" w:color="auto" w:fill="FFFFFF"/>
        <w:spacing w:before="107" w:beforeAutospacing="0" w:after="161" w:afterAutospacing="0" w:line="172" w:lineRule="atLeast"/>
        <w:jc w:val="center"/>
        <w:rPr>
          <w:rFonts w:ascii="Helvetica" w:hAnsi="Helvetica" w:cs="Helvetica"/>
          <w:color w:val="333333"/>
          <w:sz w:val="13"/>
          <w:szCs w:val="13"/>
        </w:rPr>
      </w:pPr>
      <w:r>
        <w:rPr>
          <w:rFonts w:ascii="Helvetica" w:hAnsi="Helvetica" w:cs="Helvetica"/>
          <w:color w:val="333333"/>
          <w:sz w:val="13"/>
          <w:szCs w:val="13"/>
        </w:rPr>
        <w:t> </w:t>
      </w:r>
      <w:r w:rsidRPr="006E0AEA">
        <w:rPr>
          <w:rFonts w:ascii="Helvetica" w:hAnsi="Helvetica" w:cs="Helvetica"/>
          <w:noProof/>
          <w:color w:val="333333"/>
          <w:sz w:val="13"/>
          <w:szCs w:val="13"/>
        </w:rPr>
        <w:pict>
          <v:shape id="Resim 2" o:spid="_x0000_i1026" type="#_x0000_t75" alt="Twitter" style="width:24pt;height:24pt;visibility:visible">
            <v:imagedata r:id="rId9" o:title=""/>
          </v:shape>
        </w:pict>
      </w:r>
      <w:r>
        <w:rPr>
          <w:rFonts w:ascii="Helvetica" w:hAnsi="Helvetica" w:cs="Helvetica"/>
          <w:color w:val="333333"/>
          <w:sz w:val="13"/>
          <w:szCs w:val="13"/>
        </w:rPr>
        <w:t>    </w:t>
      </w:r>
      <w:hyperlink r:id="rId10" w:anchor="!/ozguruniversite" w:history="1">
        <w:r>
          <w:rPr>
            <w:rStyle w:val="Hyperlink"/>
            <w:rFonts w:ascii="Helvetica" w:hAnsi="Helvetica" w:cs="Helvetica"/>
            <w:b/>
            <w:bCs/>
            <w:color w:val="003366"/>
            <w:sz w:val="13"/>
            <w:szCs w:val="13"/>
          </w:rPr>
          <w:t>https://twitter.com/ozguruniversite</w:t>
        </w:r>
      </w:hyperlink>
    </w:p>
    <w:p w:rsidR="00F71802" w:rsidRDefault="00F71802"/>
    <w:sectPr w:rsidR="00F71802" w:rsidSect="003D67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Helvetica">
    <w:panose1 w:val="020B0604020202020204"/>
    <w:charset w:val="A2"/>
    <w:family w:val="swiss"/>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2A4"/>
    <w:multiLevelType w:val="multilevel"/>
    <w:tmpl w:val="64B28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975C36"/>
    <w:multiLevelType w:val="multilevel"/>
    <w:tmpl w:val="9752B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9E52CB"/>
    <w:multiLevelType w:val="multilevel"/>
    <w:tmpl w:val="D840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BE74E4"/>
    <w:multiLevelType w:val="multilevel"/>
    <w:tmpl w:val="36A4B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B67267"/>
    <w:multiLevelType w:val="multilevel"/>
    <w:tmpl w:val="357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D33EE6"/>
    <w:multiLevelType w:val="multilevel"/>
    <w:tmpl w:val="7394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156C0B"/>
    <w:multiLevelType w:val="multilevel"/>
    <w:tmpl w:val="73002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927504"/>
    <w:multiLevelType w:val="multilevel"/>
    <w:tmpl w:val="C808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185478"/>
    <w:multiLevelType w:val="multilevel"/>
    <w:tmpl w:val="81CCD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8D43DD"/>
    <w:multiLevelType w:val="multilevel"/>
    <w:tmpl w:val="4F5A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512F52"/>
    <w:multiLevelType w:val="multilevel"/>
    <w:tmpl w:val="39528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F13118"/>
    <w:multiLevelType w:val="multilevel"/>
    <w:tmpl w:val="51DCF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93313E"/>
    <w:multiLevelType w:val="multilevel"/>
    <w:tmpl w:val="BC663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03B6618"/>
    <w:multiLevelType w:val="multilevel"/>
    <w:tmpl w:val="C512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E1E2051"/>
    <w:multiLevelType w:val="multilevel"/>
    <w:tmpl w:val="E7184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657212A"/>
    <w:multiLevelType w:val="multilevel"/>
    <w:tmpl w:val="E736A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63A1479"/>
    <w:multiLevelType w:val="multilevel"/>
    <w:tmpl w:val="250A3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67554D4"/>
    <w:multiLevelType w:val="multilevel"/>
    <w:tmpl w:val="344A8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A3A7EEF"/>
    <w:multiLevelType w:val="multilevel"/>
    <w:tmpl w:val="C9B6E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E4A589B"/>
    <w:multiLevelType w:val="multilevel"/>
    <w:tmpl w:val="DF9E2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1F878D0"/>
    <w:multiLevelType w:val="multilevel"/>
    <w:tmpl w:val="06902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34C0BEF"/>
    <w:multiLevelType w:val="multilevel"/>
    <w:tmpl w:val="E12E3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BB5FA9"/>
    <w:multiLevelType w:val="multilevel"/>
    <w:tmpl w:val="393E9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5"/>
  </w:num>
  <w:num w:numId="4">
    <w:abstractNumId w:val="8"/>
  </w:num>
  <w:num w:numId="5">
    <w:abstractNumId w:val="10"/>
  </w:num>
  <w:num w:numId="6">
    <w:abstractNumId w:val="3"/>
  </w:num>
  <w:num w:numId="7">
    <w:abstractNumId w:val="19"/>
  </w:num>
  <w:num w:numId="8">
    <w:abstractNumId w:val="21"/>
  </w:num>
  <w:num w:numId="9">
    <w:abstractNumId w:val="6"/>
  </w:num>
  <w:num w:numId="10">
    <w:abstractNumId w:val="14"/>
  </w:num>
  <w:num w:numId="11">
    <w:abstractNumId w:val="16"/>
  </w:num>
  <w:num w:numId="12">
    <w:abstractNumId w:val="4"/>
  </w:num>
  <w:num w:numId="13">
    <w:abstractNumId w:val="20"/>
  </w:num>
  <w:num w:numId="14">
    <w:abstractNumId w:val="9"/>
  </w:num>
  <w:num w:numId="15">
    <w:abstractNumId w:val="12"/>
  </w:num>
  <w:num w:numId="16">
    <w:abstractNumId w:val="17"/>
  </w:num>
  <w:num w:numId="17">
    <w:abstractNumId w:val="1"/>
  </w:num>
  <w:num w:numId="18">
    <w:abstractNumId w:val="22"/>
  </w:num>
  <w:num w:numId="19">
    <w:abstractNumId w:val="5"/>
  </w:num>
  <w:num w:numId="20">
    <w:abstractNumId w:val="7"/>
  </w:num>
  <w:num w:numId="21">
    <w:abstractNumId w:val="0"/>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359"/>
    <w:rsid w:val="00062D30"/>
    <w:rsid w:val="00193A5E"/>
    <w:rsid w:val="003D6771"/>
    <w:rsid w:val="0044138F"/>
    <w:rsid w:val="00673359"/>
    <w:rsid w:val="006E0AEA"/>
    <w:rsid w:val="00750F07"/>
    <w:rsid w:val="00A544C2"/>
    <w:rsid w:val="00E51F18"/>
    <w:rsid w:val="00E8515C"/>
    <w:rsid w:val="00F71802"/>
    <w:rsid w:val="00FA4AA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733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uiPriority w:val="99"/>
    <w:rsid w:val="00673359"/>
    <w:rPr>
      <w:rFonts w:cs="Times New Roman"/>
    </w:rPr>
  </w:style>
  <w:style w:type="character" w:styleId="Strong">
    <w:name w:val="Strong"/>
    <w:basedOn w:val="DefaultParagraphFont"/>
    <w:uiPriority w:val="99"/>
    <w:qFormat/>
    <w:rsid w:val="00673359"/>
    <w:rPr>
      <w:rFonts w:cs="Times New Roman"/>
      <w:b/>
      <w:bCs/>
    </w:rPr>
  </w:style>
  <w:style w:type="character" w:styleId="Emphasis">
    <w:name w:val="Emphasis"/>
    <w:basedOn w:val="DefaultParagraphFont"/>
    <w:uiPriority w:val="99"/>
    <w:qFormat/>
    <w:rsid w:val="00673359"/>
    <w:rPr>
      <w:rFonts w:cs="Times New Roman"/>
      <w:i/>
      <w:iCs/>
    </w:rPr>
  </w:style>
  <w:style w:type="character" w:styleId="HTMLCode">
    <w:name w:val="HTML Code"/>
    <w:basedOn w:val="DefaultParagraphFont"/>
    <w:uiPriority w:val="99"/>
    <w:semiHidden/>
    <w:rsid w:val="00673359"/>
    <w:rPr>
      <w:rFonts w:ascii="Courier New" w:hAnsi="Courier New" w:cs="Courier New"/>
      <w:sz w:val="20"/>
      <w:szCs w:val="20"/>
    </w:rPr>
  </w:style>
  <w:style w:type="character" w:styleId="Hyperlink">
    <w:name w:val="Hyperlink"/>
    <w:basedOn w:val="DefaultParagraphFont"/>
    <w:uiPriority w:val="99"/>
    <w:semiHidden/>
    <w:rsid w:val="00673359"/>
    <w:rPr>
      <w:rFonts w:cs="Times New Roman"/>
      <w:color w:val="0000FF"/>
      <w:u w:val="single"/>
    </w:rPr>
  </w:style>
  <w:style w:type="paragraph" w:styleId="BalloonText">
    <w:name w:val="Balloon Text"/>
    <w:basedOn w:val="Normal"/>
    <w:link w:val="BalloonTextChar"/>
    <w:uiPriority w:val="99"/>
    <w:semiHidden/>
    <w:rsid w:val="00673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517051">
      <w:marLeft w:val="0"/>
      <w:marRight w:val="0"/>
      <w:marTop w:val="0"/>
      <w:marBottom w:val="0"/>
      <w:divBdr>
        <w:top w:val="none" w:sz="0" w:space="0" w:color="auto"/>
        <w:left w:val="none" w:sz="0" w:space="0" w:color="auto"/>
        <w:bottom w:val="none" w:sz="0" w:space="0" w:color="auto"/>
        <w:right w:val="none" w:sz="0" w:space="0" w:color="auto"/>
      </w:divBdr>
      <w:divsChild>
        <w:div w:id="682517049">
          <w:marLeft w:val="0"/>
          <w:marRight w:val="0"/>
          <w:marTop w:val="0"/>
          <w:marBottom w:val="0"/>
          <w:divBdr>
            <w:top w:val="none" w:sz="0" w:space="0" w:color="auto"/>
            <w:left w:val="none" w:sz="0" w:space="0" w:color="auto"/>
            <w:bottom w:val="none" w:sz="0" w:space="0" w:color="auto"/>
            <w:right w:val="none" w:sz="0" w:space="0" w:color="auto"/>
          </w:divBdr>
        </w:div>
        <w:div w:id="682517050">
          <w:marLeft w:val="0"/>
          <w:marRight w:val="0"/>
          <w:marTop w:val="0"/>
          <w:marBottom w:val="0"/>
          <w:divBdr>
            <w:top w:val="none" w:sz="0" w:space="0" w:color="auto"/>
            <w:left w:val="none" w:sz="0" w:space="0" w:color="auto"/>
            <w:bottom w:val="none" w:sz="0" w:space="0" w:color="auto"/>
            <w:right w:val="none" w:sz="0" w:space="0" w:color="auto"/>
          </w:divBdr>
        </w:div>
        <w:div w:id="682517053">
          <w:marLeft w:val="0"/>
          <w:marRight w:val="0"/>
          <w:marTop w:val="0"/>
          <w:marBottom w:val="0"/>
          <w:divBdr>
            <w:top w:val="none" w:sz="0" w:space="0" w:color="auto"/>
            <w:left w:val="none" w:sz="0" w:space="0" w:color="auto"/>
            <w:bottom w:val="none" w:sz="0" w:space="0" w:color="auto"/>
            <w:right w:val="none" w:sz="0" w:space="0" w:color="auto"/>
          </w:divBdr>
        </w:div>
        <w:div w:id="682517054">
          <w:marLeft w:val="0"/>
          <w:marRight w:val="0"/>
          <w:marTop w:val="0"/>
          <w:marBottom w:val="0"/>
          <w:divBdr>
            <w:top w:val="none" w:sz="0" w:space="0" w:color="auto"/>
            <w:left w:val="none" w:sz="0" w:space="0" w:color="auto"/>
            <w:bottom w:val="none" w:sz="0" w:space="0" w:color="auto"/>
            <w:right w:val="none" w:sz="0" w:space="0" w:color="auto"/>
          </w:divBdr>
        </w:div>
        <w:div w:id="682517055">
          <w:marLeft w:val="0"/>
          <w:marRight w:val="0"/>
          <w:marTop w:val="0"/>
          <w:marBottom w:val="0"/>
          <w:divBdr>
            <w:top w:val="none" w:sz="0" w:space="0" w:color="auto"/>
            <w:left w:val="none" w:sz="0" w:space="0" w:color="auto"/>
            <w:bottom w:val="none" w:sz="0" w:space="0" w:color="auto"/>
            <w:right w:val="none" w:sz="0" w:space="0" w:color="auto"/>
          </w:divBdr>
        </w:div>
        <w:div w:id="682517056">
          <w:marLeft w:val="0"/>
          <w:marRight w:val="0"/>
          <w:marTop w:val="0"/>
          <w:marBottom w:val="0"/>
          <w:divBdr>
            <w:top w:val="none" w:sz="0" w:space="0" w:color="auto"/>
            <w:left w:val="none" w:sz="0" w:space="0" w:color="auto"/>
            <w:bottom w:val="none" w:sz="0" w:space="0" w:color="auto"/>
            <w:right w:val="none" w:sz="0" w:space="0" w:color="auto"/>
          </w:divBdr>
        </w:div>
      </w:divsChild>
    </w:div>
    <w:div w:id="682517057">
      <w:marLeft w:val="0"/>
      <w:marRight w:val="0"/>
      <w:marTop w:val="0"/>
      <w:marBottom w:val="0"/>
      <w:divBdr>
        <w:top w:val="none" w:sz="0" w:space="0" w:color="auto"/>
        <w:left w:val="none" w:sz="0" w:space="0" w:color="auto"/>
        <w:bottom w:val="none" w:sz="0" w:space="0" w:color="auto"/>
        <w:right w:val="none" w:sz="0" w:space="0" w:color="auto"/>
      </w:divBdr>
      <w:divsChild>
        <w:div w:id="68251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zguruniver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guruniversitekitapligi.com/" TargetMode="External"/><Relationship Id="rId11" Type="http://schemas.openxmlformats.org/officeDocument/2006/relationships/fontTable" Target="fontTable.xml"/><Relationship Id="rId5" Type="http://schemas.openxmlformats.org/officeDocument/2006/relationships/hyperlink" Target="http://www.ozguruniversite.org/" TargetMode="Externa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2927</Words>
  <Characters>16686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Bahar Dönemi Programı</dc:title>
  <dc:subject/>
  <dc:creator>pc2</dc:creator>
  <cp:keywords/>
  <dc:description/>
  <cp:lastModifiedBy>editor</cp:lastModifiedBy>
  <cp:revision>2</cp:revision>
  <dcterms:created xsi:type="dcterms:W3CDTF">2012-03-20T09:00:00Z</dcterms:created>
  <dcterms:modified xsi:type="dcterms:W3CDTF">2012-03-20T09:00:00Z</dcterms:modified>
</cp:coreProperties>
</file>